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header1.xml" ContentType="application/vnd.openxmlformats-officedocument.wordprocessingml.header+xml"/>
  <Override PartName="/word/ink/ink2.xml" ContentType="application/inkml+xml"/>
  <Override PartName="/word/ink/ink3.xml" ContentType="application/inkml+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3BE0" w:rsidRDefault="00FC3BE0" w:rsidP="00840F51">
      <w:pPr>
        <w:widowControl w:val="0"/>
        <w:spacing w:before="120" w:after="120"/>
        <w:rPr>
          <w:sz w:val="22"/>
          <w:szCs w:val="22"/>
        </w:rPr>
      </w:pPr>
      <w:r>
        <w:rPr>
          <w:i/>
          <w:sz w:val="22"/>
          <w:szCs w:val="22"/>
        </w:rPr>
        <w:t>Electronic Mail – Received Receipt Requested.</w:t>
      </w:r>
    </w:p>
    <w:p w:rsidR="00FC3BE0" w:rsidRDefault="00FC3BE0">
      <w:pPr>
        <w:widowControl w:val="0"/>
        <w:rPr>
          <w:sz w:val="22"/>
          <w:szCs w:val="22"/>
        </w:rPr>
      </w:pPr>
      <w:r>
        <w:rPr>
          <w:sz w:val="22"/>
          <w:szCs w:val="22"/>
        </w:rPr>
        <w:t xml:space="preserve">Mr. </w:t>
      </w:r>
      <w:r w:rsidR="001D48BB">
        <w:rPr>
          <w:sz w:val="22"/>
          <w:szCs w:val="22"/>
        </w:rPr>
        <w:t>Allen</w:t>
      </w:r>
      <w:r>
        <w:rPr>
          <w:sz w:val="22"/>
          <w:szCs w:val="22"/>
        </w:rPr>
        <w:t xml:space="preserve">, </w:t>
      </w:r>
      <w:r w:rsidR="001D48BB">
        <w:rPr>
          <w:sz w:val="22"/>
          <w:szCs w:val="22"/>
        </w:rPr>
        <w:t>President</w:t>
      </w:r>
    </w:p>
    <w:p w:rsidR="00FC3BE0" w:rsidRDefault="001D48BB">
      <w:pPr>
        <w:widowControl w:val="0"/>
        <w:rPr>
          <w:sz w:val="22"/>
          <w:szCs w:val="22"/>
        </w:rPr>
      </w:pPr>
      <w:r>
        <w:rPr>
          <w:sz w:val="22"/>
          <w:szCs w:val="22"/>
        </w:rPr>
        <w:t>Island Packet and Seaward Yachts, LLC</w:t>
      </w:r>
    </w:p>
    <w:p w:rsidR="00FC3BE0" w:rsidRDefault="001D48BB">
      <w:pPr>
        <w:widowControl w:val="0"/>
        <w:rPr>
          <w:sz w:val="22"/>
          <w:szCs w:val="22"/>
        </w:rPr>
      </w:pPr>
      <w:r>
        <w:rPr>
          <w:sz w:val="22"/>
          <w:szCs w:val="22"/>
        </w:rPr>
        <w:t>1979 Wild Acres Road</w:t>
      </w:r>
    </w:p>
    <w:p w:rsidR="00FC3BE0" w:rsidRDefault="001D48BB" w:rsidP="00507B70">
      <w:pPr>
        <w:widowControl w:val="0"/>
        <w:tabs>
          <w:tab w:val="center" w:pos="3168"/>
          <w:tab w:val="left" w:pos="3240"/>
          <w:tab w:val="left" w:pos="3615"/>
        </w:tabs>
        <w:spacing w:after="120"/>
        <w:rPr>
          <w:sz w:val="22"/>
          <w:szCs w:val="22"/>
        </w:rPr>
      </w:pPr>
      <w:r>
        <w:rPr>
          <w:sz w:val="22"/>
          <w:szCs w:val="22"/>
        </w:rPr>
        <w:t>Largo</w:t>
      </w:r>
      <w:r w:rsidR="00FC3BE0">
        <w:rPr>
          <w:sz w:val="22"/>
          <w:szCs w:val="22"/>
        </w:rPr>
        <w:t xml:space="preserve">, Florida </w:t>
      </w:r>
      <w:r>
        <w:rPr>
          <w:sz w:val="22"/>
          <w:szCs w:val="22"/>
        </w:rPr>
        <w:t>33771</w:t>
      </w:r>
    </w:p>
    <w:p w:rsidR="00FC3BE0" w:rsidRDefault="00FC3BE0">
      <w:pPr>
        <w:widowControl w:val="0"/>
        <w:ind w:left="720" w:hanging="720"/>
        <w:rPr>
          <w:sz w:val="22"/>
          <w:szCs w:val="22"/>
        </w:rPr>
      </w:pPr>
      <w:r>
        <w:rPr>
          <w:sz w:val="22"/>
          <w:szCs w:val="22"/>
        </w:rPr>
        <w:t>Re:</w:t>
      </w:r>
      <w:r>
        <w:rPr>
          <w:sz w:val="22"/>
          <w:szCs w:val="22"/>
        </w:rPr>
        <w:tab/>
        <w:t xml:space="preserve">Permit Nos. </w:t>
      </w:r>
      <w:r w:rsidR="001D48BB" w:rsidRPr="001D48BB">
        <w:rPr>
          <w:sz w:val="22"/>
          <w:szCs w:val="22"/>
        </w:rPr>
        <w:t>1030224</w:t>
      </w:r>
      <w:r w:rsidR="00997141" w:rsidRPr="001D48BB">
        <w:rPr>
          <w:sz w:val="22"/>
          <w:szCs w:val="22"/>
        </w:rPr>
        <w:t>-</w:t>
      </w:r>
      <w:r w:rsidR="00581FD4">
        <w:rPr>
          <w:sz w:val="22"/>
          <w:szCs w:val="22"/>
        </w:rPr>
        <w:t>016</w:t>
      </w:r>
      <w:r>
        <w:rPr>
          <w:sz w:val="22"/>
          <w:szCs w:val="22"/>
        </w:rPr>
        <w:t xml:space="preserve">-AV and </w:t>
      </w:r>
      <w:r w:rsidR="001D48BB" w:rsidRPr="001D48BB">
        <w:rPr>
          <w:sz w:val="22"/>
          <w:szCs w:val="22"/>
        </w:rPr>
        <w:t>1030224</w:t>
      </w:r>
      <w:r w:rsidR="00997141" w:rsidRPr="00581FD4">
        <w:rPr>
          <w:sz w:val="22"/>
          <w:szCs w:val="22"/>
        </w:rPr>
        <w:t>-</w:t>
      </w:r>
      <w:r w:rsidR="00581FD4" w:rsidRPr="00581FD4">
        <w:rPr>
          <w:sz w:val="22"/>
          <w:szCs w:val="22"/>
        </w:rPr>
        <w:t>0</w:t>
      </w:r>
      <w:r w:rsidR="00581FD4">
        <w:rPr>
          <w:sz w:val="22"/>
          <w:szCs w:val="22"/>
        </w:rPr>
        <w:t>15</w:t>
      </w:r>
      <w:r w:rsidR="001D48BB">
        <w:rPr>
          <w:sz w:val="22"/>
          <w:szCs w:val="22"/>
        </w:rPr>
        <w:t>-AC</w:t>
      </w:r>
    </w:p>
    <w:p w:rsidR="001D48BB" w:rsidRDefault="001D48BB" w:rsidP="001D48BB">
      <w:pPr>
        <w:widowControl w:val="0"/>
        <w:ind w:left="360" w:firstLine="360"/>
        <w:rPr>
          <w:sz w:val="22"/>
          <w:szCs w:val="22"/>
        </w:rPr>
      </w:pPr>
      <w:r>
        <w:rPr>
          <w:sz w:val="22"/>
          <w:szCs w:val="22"/>
        </w:rPr>
        <w:t>Island Packet and Seaward Yachts</w:t>
      </w:r>
    </w:p>
    <w:p w:rsidR="00FC3BE0" w:rsidRDefault="00FC3BE0">
      <w:pPr>
        <w:widowControl w:val="0"/>
        <w:spacing w:after="120"/>
        <w:ind w:left="720"/>
        <w:rPr>
          <w:sz w:val="22"/>
          <w:szCs w:val="22"/>
        </w:rPr>
      </w:pPr>
      <w:r>
        <w:rPr>
          <w:sz w:val="22"/>
          <w:szCs w:val="22"/>
        </w:rPr>
        <w:t xml:space="preserve">Air Construction Permit </w:t>
      </w:r>
      <w:r w:rsidR="00B952CA" w:rsidRPr="000D346F">
        <w:rPr>
          <w:sz w:val="22"/>
          <w:szCs w:val="22"/>
        </w:rPr>
        <w:t>Revision</w:t>
      </w:r>
      <w:r w:rsidRPr="000D346F">
        <w:rPr>
          <w:sz w:val="22"/>
          <w:szCs w:val="22"/>
        </w:rPr>
        <w:t xml:space="preserve"> and </w:t>
      </w:r>
      <w:r w:rsidR="001825BE" w:rsidRPr="000D346F">
        <w:rPr>
          <w:sz w:val="22"/>
          <w:szCs w:val="22"/>
        </w:rPr>
        <w:t>Renewed</w:t>
      </w:r>
      <w:r w:rsidRPr="000D346F">
        <w:rPr>
          <w:sz w:val="22"/>
          <w:szCs w:val="22"/>
        </w:rPr>
        <w:t xml:space="preserve"> Title V Air Operation</w:t>
      </w:r>
      <w:r>
        <w:rPr>
          <w:sz w:val="22"/>
          <w:szCs w:val="22"/>
        </w:rPr>
        <w:t xml:space="preserve"> Permit</w:t>
      </w:r>
    </w:p>
    <w:p w:rsidR="00FC3BE0" w:rsidRDefault="00FC3BE0">
      <w:pPr>
        <w:widowControl w:val="0"/>
        <w:spacing w:after="120"/>
        <w:rPr>
          <w:sz w:val="22"/>
          <w:szCs w:val="22"/>
        </w:rPr>
      </w:pPr>
      <w:r w:rsidRPr="000D346F">
        <w:rPr>
          <w:sz w:val="22"/>
          <w:szCs w:val="22"/>
        </w:rPr>
        <w:t xml:space="preserve">Dear Mr. </w:t>
      </w:r>
      <w:r w:rsidR="000D346F" w:rsidRPr="000D346F">
        <w:rPr>
          <w:sz w:val="22"/>
          <w:szCs w:val="22"/>
        </w:rPr>
        <w:t>Allen</w:t>
      </w:r>
      <w:r>
        <w:rPr>
          <w:sz w:val="22"/>
          <w:szCs w:val="22"/>
        </w:rPr>
        <w:t>:</w:t>
      </w:r>
    </w:p>
    <w:p w:rsidR="00FC3BE0" w:rsidRDefault="00FC3BE0" w:rsidP="00507B70">
      <w:pPr>
        <w:widowControl w:val="0"/>
        <w:spacing w:after="60"/>
        <w:rPr>
          <w:sz w:val="22"/>
          <w:szCs w:val="22"/>
        </w:rPr>
      </w:pPr>
      <w:r>
        <w:rPr>
          <w:sz w:val="22"/>
          <w:szCs w:val="22"/>
        </w:rPr>
        <w:t>Encl</w:t>
      </w:r>
      <w:r w:rsidRPr="000D346F">
        <w:rPr>
          <w:sz w:val="22"/>
          <w:szCs w:val="22"/>
        </w:rPr>
        <w:t xml:space="preserve">osed is the permit package for </w:t>
      </w:r>
      <w:bookmarkStart w:id="0" w:name="OLE_LINK7"/>
      <w:bookmarkStart w:id="1" w:name="OLE_LINK8"/>
      <w:r w:rsidRPr="000D346F">
        <w:rPr>
          <w:sz w:val="22"/>
          <w:szCs w:val="22"/>
        </w:rPr>
        <w:t xml:space="preserve">an air construction permit </w:t>
      </w:r>
      <w:r w:rsidR="00B952CA" w:rsidRPr="000D346F">
        <w:rPr>
          <w:sz w:val="22"/>
          <w:szCs w:val="22"/>
        </w:rPr>
        <w:t>revision</w:t>
      </w:r>
      <w:r w:rsidR="000D346F" w:rsidRPr="000D346F">
        <w:rPr>
          <w:sz w:val="22"/>
          <w:szCs w:val="22"/>
        </w:rPr>
        <w:t xml:space="preserve"> and a</w:t>
      </w:r>
      <w:r w:rsidRPr="000D346F">
        <w:rPr>
          <w:sz w:val="22"/>
          <w:szCs w:val="22"/>
        </w:rPr>
        <w:t xml:space="preserve"> </w:t>
      </w:r>
      <w:r w:rsidR="00097650" w:rsidRPr="000D346F">
        <w:rPr>
          <w:sz w:val="22"/>
          <w:szCs w:val="22"/>
        </w:rPr>
        <w:t>r</w:t>
      </w:r>
      <w:r w:rsidR="001825BE" w:rsidRPr="000D346F">
        <w:rPr>
          <w:sz w:val="22"/>
          <w:szCs w:val="22"/>
        </w:rPr>
        <w:t xml:space="preserve">enewed </w:t>
      </w:r>
      <w:r w:rsidRPr="000D346F">
        <w:rPr>
          <w:sz w:val="22"/>
          <w:szCs w:val="22"/>
        </w:rPr>
        <w:t xml:space="preserve">Title V air operation permit </w:t>
      </w:r>
      <w:bookmarkEnd w:id="0"/>
      <w:bookmarkEnd w:id="1"/>
      <w:r w:rsidRPr="000D346F">
        <w:rPr>
          <w:sz w:val="22"/>
          <w:szCs w:val="22"/>
        </w:rPr>
        <w:t xml:space="preserve">for </w:t>
      </w:r>
      <w:r w:rsidR="000D346F" w:rsidRPr="000D346F">
        <w:rPr>
          <w:sz w:val="22"/>
          <w:szCs w:val="22"/>
        </w:rPr>
        <w:t>Island Packet and Seaward Yachts</w:t>
      </w:r>
      <w:r w:rsidRPr="000D346F">
        <w:rPr>
          <w:sz w:val="22"/>
          <w:szCs w:val="22"/>
        </w:rPr>
        <w:t xml:space="preserve">.  This </w:t>
      </w:r>
      <w:r w:rsidR="00097650" w:rsidRPr="000D346F">
        <w:rPr>
          <w:sz w:val="22"/>
          <w:szCs w:val="22"/>
        </w:rPr>
        <w:t xml:space="preserve">existing </w:t>
      </w:r>
      <w:r w:rsidRPr="000D346F">
        <w:rPr>
          <w:sz w:val="22"/>
          <w:szCs w:val="22"/>
        </w:rPr>
        <w:t xml:space="preserve">facility </w:t>
      </w:r>
      <w:proofErr w:type="gramStart"/>
      <w:r w:rsidRPr="000D346F">
        <w:rPr>
          <w:sz w:val="22"/>
          <w:szCs w:val="22"/>
        </w:rPr>
        <w:t>is located in</w:t>
      </w:r>
      <w:proofErr w:type="gramEnd"/>
      <w:r w:rsidRPr="000D346F">
        <w:rPr>
          <w:sz w:val="22"/>
          <w:szCs w:val="22"/>
        </w:rPr>
        <w:t xml:space="preserve"> </w:t>
      </w:r>
      <w:r w:rsidR="000D346F" w:rsidRPr="000D346F">
        <w:rPr>
          <w:sz w:val="22"/>
          <w:szCs w:val="22"/>
        </w:rPr>
        <w:t>Pinellas</w:t>
      </w:r>
      <w:r w:rsidRPr="000D346F">
        <w:rPr>
          <w:sz w:val="22"/>
          <w:szCs w:val="22"/>
        </w:rPr>
        <w:t xml:space="preserve"> County, </w:t>
      </w:r>
      <w:bookmarkStart w:id="2" w:name="OLE_LINK3"/>
      <w:bookmarkStart w:id="3" w:name="OLE_LINK4"/>
      <w:r w:rsidRPr="000D346F">
        <w:rPr>
          <w:sz w:val="22"/>
          <w:szCs w:val="22"/>
        </w:rPr>
        <w:t xml:space="preserve">at </w:t>
      </w:r>
      <w:r w:rsidR="000D346F" w:rsidRPr="000D346F">
        <w:rPr>
          <w:sz w:val="22"/>
          <w:szCs w:val="22"/>
        </w:rPr>
        <w:t>1979 Wild Acres Road</w:t>
      </w:r>
      <w:r w:rsidRPr="000D346F">
        <w:rPr>
          <w:sz w:val="22"/>
          <w:szCs w:val="22"/>
        </w:rPr>
        <w:t xml:space="preserve">, </w:t>
      </w:r>
      <w:bookmarkEnd w:id="2"/>
      <w:bookmarkEnd w:id="3"/>
      <w:r w:rsidR="000D346F" w:rsidRPr="000D346F">
        <w:rPr>
          <w:sz w:val="22"/>
          <w:szCs w:val="22"/>
        </w:rPr>
        <w:t>Largo</w:t>
      </w:r>
      <w:r w:rsidRPr="000D346F">
        <w:rPr>
          <w:sz w:val="22"/>
          <w:szCs w:val="22"/>
        </w:rPr>
        <w:t xml:space="preserve">, Florida </w:t>
      </w:r>
      <w:r w:rsidR="000D346F" w:rsidRPr="000D346F">
        <w:rPr>
          <w:sz w:val="22"/>
          <w:szCs w:val="22"/>
        </w:rPr>
        <w:t>33771</w:t>
      </w:r>
      <w:r w:rsidRPr="000D346F">
        <w:rPr>
          <w:sz w:val="22"/>
          <w:szCs w:val="22"/>
        </w:rPr>
        <w:t>.  The</w:t>
      </w:r>
      <w:r>
        <w:rPr>
          <w:sz w:val="22"/>
          <w:szCs w:val="22"/>
        </w:rPr>
        <w:t xml:space="preserve"> permit package includes the following documents:</w:t>
      </w:r>
    </w:p>
    <w:p w:rsidR="00FC3BE0" w:rsidRDefault="00FC3BE0" w:rsidP="00507B70">
      <w:pPr>
        <w:numPr>
          <w:ilvl w:val="0"/>
          <w:numId w:val="2"/>
        </w:numPr>
        <w:spacing w:after="60"/>
        <w:rPr>
          <w:sz w:val="22"/>
          <w:szCs w:val="22"/>
        </w:rPr>
      </w:pPr>
      <w:r>
        <w:rPr>
          <w:sz w:val="22"/>
          <w:szCs w:val="22"/>
        </w:rPr>
        <w:t>The draft air construction permit and supporting technical evaluation and preliminary determination document.</w:t>
      </w:r>
    </w:p>
    <w:p w:rsidR="00FC3BE0" w:rsidRDefault="00FC3BE0" w:rsidP="00507B70">
      <w:pPr>
        <w:numPr>
          <w:ilvl w:val="0"/>
          <w:numId w:val="2"/>
        </w:numPr>
        <w:spacing w:after="60"/>
        <w:rPr>
          <w:sz w:val="22"/>
          <w:szCs w:val="22"/>
        </w:rPr>
      </w:pPr>
      <w:r>
        <w:rPr>
          <w:sz w:val="22"/>
          <w:szCs w:val="22"/>
        </w:rPr>
        <w:t>The statement of basis, which summarizes the facility, the equipment and the primary rule applicability for the initial Title V air operation permit.</w:t>
      </w:r>
    </w:p>
    <w:p w:rsidR="00FC3BE0" w:rsidRDefault="00FC3BE0" w:rsidP="00507B70">
      <w:pPr>
        <w:widowControl w:val="0"/>
        <w:numPr>
          <w:ilvl w:val="0"/>
          <w:numId w:val="2"/>
        </w:numPr>
        <w:spacing w:after="60"/>
        <w:rPr>
          <w:sz w:val="22"/>
          <w:szCs w:val="22"/>
        </w:rPr>
      </w:pPr>
      <w:r>
        <w:rPr>
          <w:sz w:val="22"/>
          <w:szCs w:val="22"/>
        </w:rPr>
        <w:t xml:space="preserve">The </w:t>
      </w:r>
      <w:r w:rsidRPr="000D346F">
        <w:rPr>
          <w:sz w:val="22"/>
          <w:szCs w:val="22"/>
        </w:rPr>
        <w:t xml:space="preserve">draft/proposed </w:t>
      </w:r>
      <w:r w:rsidR="00097650" w:rsidRPr="000D346F">
        <w:rPr>
          <w:sz w:val="22"/>
          <w:szCs w:val="22"/>
        </w:rPr>
        <w:t xml:space="preserve">renewed </w:t>
      </w:r>
      <w:r w:rsidRPr="000D346F">
        <w:rPr>
          <w:sz w:val="22"/>
          <w:szCs w:val="22"/>
        </w:rPr>
        <w:t>Title V</w:t>
      </w:r>
      <w:r>
        <w:rPr>
          <w:sz w:val="22"/>
          <w:szCs w:val="22"/>
        </w:rPr>
        <w:t xml:space="preserve"> air operation permit, which includes the specific permit conditions that regulate the emissions units covered by the proposed project.</w:t>
      </w:r>
    </w:p>
    <w:p w:rsidR="00FC3BE0" w:rsidRDefault="00FC3BE0" w:rsidP="00507B70">
      <w:pPr>
        <w:widowControl w:val="0"/>
        <w:numPr>
          <w:ilvl w:val="0"/>
          <w:numId w:val="2"/>
        </w:numPr>
        <w:spacing w:after="60"/>
        <w:rPr>
          <w:sz w:val="22"/>
          <w:szCs w:val="22"/>
        </w:rPr>
      </w:pPr>
      <w:r>
        <w:rPr>
          <w:sz w:val="22"/>
          <w:szCs w:val="22"/>
        </w:rPr>
        <w:t>The Written Notice of Intent to Issue Air Permits provides important information regarding:  the Permitting Authority’s intent to issue air permits for the proposed project; the requirements for publishing a Public Notice of the Permitting Authority’s intent to issue air permits; the procedures for submitting comments on the draft/proposed permits; the process for filing a petition for an administrative hearing; and the availability of mediation.</w:t>
      </w:r>
    </w:p>
    <w:p w:rsidR="00FC3BE0" w:rsidRPr="00435381" w:rsidRDefault="00FC3BE0" w:rsidP="00507B70">
      <w:pPr>
        <w:widowControl w:val="0"/>
        <w:numPr>
          <w:ilvl w:val="0"/>
          <w:numId w:val="2"/>
        </w:numPr>
        <w:spacing w:after="60"/>
        <w:rPr>
          <w:sz w:val="22"/>
          <w:szCs w:val="22"/>
        </w:rPr>
      </w:pPr>
      <w:r>
        <w:rPr>
          <w:sz w:val="22"/>
          <w:szCs w:val="22"/>
        </w:rPr>
        <w:t xml:space="preserve">The Public Notice of Intent to Issue Air Permits is the actual notice that you must have published in </w:t>
      </w:r>
      <w:r w:rsidRPr="000D346F">
        <w:rPr>
          <w:sz w:val="22"/>
          <w:szCs w:val="22"/>
        </w:rPr>
        <w:t xml:space="preserve">the legal advertisement section of a newspaper of general circulation in the area affected by this project.  The Public Notice of Intent to Issue Title V Air Permits must be published as soon as possible and the proof of publication must be provided to the Department within seven days of the date of publication.  </w:t>
      </w:r>
      <w:r w:rsidR="00BD31C7" w:rsidRPr="000D346F">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w:t>
      </w:r>
      <w:r w:rsidR="00D82043" w:rsidRPr="000D346F">
        <w:rPr>
          <w:sz w:val="22"/>
          <w:szCs w:val="22"/>
        </w:rPr>
        <w:t xml:space="preserve">both Ms. Natasha Hazziez and Ms. Ana Oquendo at EPA Region 4 at the following address:  </w:t>
      </w:r>
      <w:hyperlink r:id="rId8" w:history="1">
        <w:r w:rsidR="00004748" w:rsidRPr="000D346F">
          <w:rPr>
            <w:rStyle w:val="Hyperlink"/>
            <w:sz w:val="22"/>
            <w:szCs w:val="22"/>
          </w:rPr>
          <w:t>R4TitleVFL@epa.gov</w:t>
        </w:r>
      </w:hyperlink>
      <w:r w:rsidR="00BD31C7" w:rsidRPr="000D346F">
        <w:rPr>
          <w:sz w:val="22"/>
          <w:szCs w:val="22"/>
        </w:rPr>
        <w:t>.</w:t>
      </w:r>
    </w:p>
    <w:p w:rsidR="00C35A0F" w:rsidRDefault="00C35A0F" w:rsidP="00C35A0F">
      <w:pPr>
        <w:rPr>
          <w:sz w:val="22"/>
          <w:szCs w:val="22"/>
        </w:rPr>
      </w:pPr>
    </w:p>
    <w:p w:rsidR="00FC3BE0" w:rsidRPr="00997141" w:rsidRDefault="00D82043" w:rsidP="00C35A0F">
      <w:pPr>
        <w:rPr>
          <w:sz w:val="22"/>
          <w:szCs w:val="22"/>
        </w:rPr>
      </w:pPr>
      <w:r w:rsidRPr="00245C25">
        <w:rPr>
          <w:sz w:val="22"/>
          <w:szCs w:val="22"/>
        </w:rPr>
        <w:t xml:space="preserve">If you have any questions, </w:t>
      </w:r>
      <w:r>
        <w:rPr>
          <w:sz w:val="22"/>
          <w:szCs w:val="22"/>
        </w:rPr>
        <w:t>about the enclosed permitting package or if you wish to submit comments regarding the draft permit during the comment period</w:t>
      </w:r>
      <w:r w:rsidR="00FC3BE0" w:rsidRPr="00997141">
        <w:rPr>
          <w:sz w:val="22"/>
          <w:szCs w:val="22"/>
        </w:rPr>
        <w:t xml:space="preserve">, please contact the Project Engineer, </w:t>
      </w:r>
      <w:r w:rsidR="000D346F">
        <w:rPr>
          <w:sz w:val="22"/>
          <w:szCs w:val="22"/>
        </w:rPr>
        <w:t>Rachel Tift</w:t>
      </w:r>
      <w:r w:rsidR="00FC3BE0" w:rsidRPr="00997141">
        <w:rPr>
          <w:sz w:val="22"/>
          <w:szCs w:val="22"/>
        </w:rPr>
        <w:t xml:space="preserve">, by telephone at </w:t>
      </w:r>
      <w:r w:rsidR="000D346F">
        <w:rPr>
          <w:sz w:val="22"/>
          <w:szCs w:val="22"/>
        </w:rPr>
        <w:t>813-470-5755</w:t>
      </w:r>
      <w:r w:rsidR="00FC3BE0" w:rsidRPr="00997141">
        <w:rPr>
          <w:sz w:val="22"/>
          <w:szCs w:val="22"/>
        </w:rPr>
        <w:t xml:space="preserve"> or by email at </w:t>
      </w:r>
      <w:hyperlink r:id="rId9" w:history="1">
        <w:r w:rsidR="000D346F" w:rsidRPr="008C553C">
          <w:rPr>
            <w:rStyle w:val="Hyperlink"/>
            <w:sz w:val="22"/>
            <w:szCs w:val="22"/>
          </w:rPr>
          <w:t>rachel.tift@floridadep.gov</w:t>
        </w:r>
      </w:hyperlink>
      <w:r w:rsidR="00FC3BE0" w:rsidRPr="00997141">
        <w:rPr>
          <w:sz w:val="22"/>
          <w:szCs w:val="22"/>
        </w:rPr>
        <w:t>.</w:t>
      </w:r>
    </w:p>
    <w:p w:rsidR="00C35A0F" w:rsidRDefault="00C35A0F">
      <w:pPr>
        <w:rPr>
          <w:sz w:val="22"/>
          <w:szCs w:val="22"/>
        </w:rPr>
      </w:pPr>
      <w:r>
        <w:rPr>
          <w:sz w:val="22"/>
          <w:szCs w:val="22"/>
        </w:rPr>
        <w:br w:type="page"/>
      </w:r>
    </w:p>
    <w:p w:rsidR="00C35A0F" w:rsidRPr="00C35A0F" w:rsidRDefault="00C35A0F" w:rsidP="00C35A0F">
      <w:pPr>
        <w:widowControl w:val="0"/>
        <w:overflowPunct w:val="0"/>
        <w:autoSpaceDE w:val="0"/>
        <w:autoSpaceDN w:val="0"/>
        <w:adjustRightInd w:val="0"/>
        <w:textAlignment w:val="baseline"/>
        <w:outlineLvl w:val="0"/>
        <w:rPr>
          <w:sz w:val="22"/>
          <w:szCs w:val="22"/>
        </w:rPr>
      </w:pPr>
      <w:r w:rsidRPr="00C35A0F">
        <w:rPr>
          <w:sz w:val="22"/>
          <w:szCs w:val="22"/>
        </w:rPr>
        <w:lastRenderedPageBreak/>
        <w:t>Executed in</w:t>
      </w:r>
      <w:r w:rsidRPr="00C35A0F">
        <w:rPr>
          <w:b/>
          <w:sz w:val="22"/>
          <w:szCs w:val="22"/>
        </w:rPr>
        <w:t xml:space="preserve"> </w:t>
      </w:r>
      <w:r w:rsidRPr="00C35A0F">
        <w:rPr>
          <w:sz w:val="22"/>
          <w:szCs w:val="22"/>
        </w:rPr>
        <w:t>Hillsborough County, Florida.</w:t>
      </w:r>
    </w:p>
    <w:p w:rsidR="00C35A0F" w:rsidRDefault="00C35A0F" w:rsidP="00C35A0F">
      <w:pPr>
        <w:widowControl w:val="0"/>
        <w:ind w:left="4680"/>
        <w:rPr>
          <w:sz w:val="22"/>
          <w:szCs w:val="22"/>
        </w:rPr>
      </w:pPr>
    </w:p>
    <w:p w:rsidR="00842DFF" w:rsidRPr="00C35A0F" w:rsidRDefault="00842DFF" w:rsidP="00C35A0F">
      <w:pPr>
        <w:widowControl w:val="0"/>
        <w:ind w:left="4680"/>
        <w:rPr>
          <w:sz w:val="22"/>
          <w:szCs w:val="22"/>
        </w:rPr>
      </w:pPr>
    </w:p>
    <w:p w:rsidR="00C35A0F" w:rsidRPr="00C35A0F" w:rsidRDefault="00842DFF" w:rsidP="00C35A0F">
      <w:pPr>
        <w:rPr>
          <w:i/>
          <w:sz w:val="22"/>
          <w:szCs w:val="22"/>
        </w:rPr>
      </w:pPr>
      <w:r>
        <w:rPr>
          <w:i/>
          <w:noProof/>
          <w:sz w:val="22"/>
          <w:szCs w:val="22"/>
        </w:rPr>
        <mc:AlternateContent>
          <mc:Choice Requires="wpi">
            <w:drawing>
              <wp:anchor distT="0" distB="0" distL="114300" distR="114300" simplePos="0" relativeHeight="251658240" behindDoc="0" locked="0" layoutInCell="0" allowOverlap="1" wp14:anchorId="6843CFAB">
                <wp:simplePos x="0" y="0"/>
                <wp:positionH relativeFrom="page">
                  <wp:posOffset>657225</wp:posOffset>
                </wp:positionH>
                <wp:positionV relativeFrom="page">
                  <wp:posOffset>1021715</wp:posOffset>
                </wp:positionV>
                <wp:extent cx="1958340" cy="751840"/>
                <wp:effectExtent l="47625" t="59690" r="51435" b="55245"/>
                <wp:wrapNone/>
                <wp:docPr id="1" name="Ink 1"/>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Rot="1" noChangeAspect="1" noEditPoints="1" noChangeArrowheads="1" noChangeShapeType="1"/>
                        </w14:cNvContentPartPr>
                      </w14:nvContentPartPr>
                      <w14:xfrm>
                        <a:off x="0" y="0"/>
                        <a:ext cx="1958340" cy="751840"/>
                      </w14:xfrm>
                    </w14:contentPart>
                  </a:graphicData>
                </a:graphic>
                <wp14:sizeRelH relativeFrom="page">
                  <wp14:pctWidth>0</wp14:pctWidth>
                </wp14:sizeRelH>
                <wp14:sizeRelV relativeFrom="page">
                  <wp14:pctHeight>0</wp14:pctHeight>
                </wp14:sizeRelV>
              </wp:anchor>
            </w:drawing>
          </mc:Choice>
          <mc:Fallback>
            <w:pict>
              <v:shapetype w14:anchorId="6C2EF08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51pt;margin-top:79.7pt;width:155.65pt;height:60.6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" o:allowincell="f">
                <v:imagedata r:id="rId11" o:title=""/>
                <o:lock v:ext="edit" rotation="t" verticies="t" shapetype="t"/>
                <w10:wrap anchorx="page" anchory="page"/>
              </v:shape>
            </w:pict>
          </mc:Fallback>
        </mc:AlternateContent>
      </w:r>
    </w:p>
    <w:p w:rsidR="00C35A0F" w:rsidRPr="00C35A0F" w:rsidRDefault="00C35A0F" w:rsidP="00C35A0F">
      <w:pPr>
        <w:widowControl w:val="0"/>
        <w:rPr>
          <w:sz w:val="22"/>
          <w:szCs w:val="22"/>
        </w:rPr>
      </w:pPr>
      <w:r w:rsidRPr="00C35A0F">
        <w:rPr>
          <w:sz w:val="22"/>
          <w:szCs w:val="22"/>
        </w:rPr>
        <w:t>_________________________________</w:t>
      </w:r>
    </w:p>
    <w:p w:rsidR="00C35A0F" w:rsidRPr="00C35A0F" w:rsidRDefault="00C35A0F" w:rsidP="00C35A0F">
      <w:pPr>
        <w:widowControl w:val="0"/>
        <w:rPr>
          <w:sz w:val="22"/>
          <w:szCs w:val="22"/>
        </w:rPr>
      </w:pPr>
      <w:r w:rsidRPr="00C35A0F">
        <w:rPr>
          <w:sz w:val="22"/>
          <w:szCs w:val="22"/>
        </w:rPr>
        <w:t>Pamala Va</w:t>
      </w:r>
      <w:r w:rsidRPr="00C35A0F">
        <w:rPr>
          <w:color w:val="1F497D"/>
          <w:sz w:val="22"/>
          <w:szCs w:val="22"/>
        </w:rPr>
        <w:t>z</w:t>
      </w:r>
      <w:r w:rsidRPr="00C35A0F">
        <w:rPr>
          <w:sz w:val="22"/>
          <w:szCs w:val="22"/>
        </w:rPr>
        <w:t>quez</w:t>
      </w:r>
    </w:p>
    <w:p w:rsidR="00C35A0F" w:rsidRPr="00C35A0F" w:rsidRDefault="00C35A0F" w:rsidP="00C35A0F">
      <w:pPr>
        <w:widowControl w:val="0"/>
        <w:rPr>
          <w:sz w:val="22"/>
          <w:szCs w:val="22"/>
        </w:rPr>
      </w:pPr>
      <w:r w:rsidRPr="00C35A0F">
        <w:rPr>
          <w:sz w:val="22"/>
          <w:szCs w:val="22"/>
        </w:rPr>
        <w:t>Program Administrator</w:t>
      </w:r>
    </w:p>
    <w:p w:rsidR="00C35A0F" w:rsidRPr="00C35A0F" w:rsidRDefault="00C35A0F" w:rsidP="00C35A0F">
      <w:pPr>
        <w:widowControl w:val="0"/>
        <w:rPr>
          <w:sz w:val="22"/>
          <w:szCs w:val="22"/>
        </w:rPr>
      </w:pPr>
      <w:r w:rsidRPr="00C35A0F">
        <w:rPr>
          <w:sz w:val="22"/>
          <w:szCs w:val="22"/>
        </w:rPr>
        <w:t>Permitting &amp; Waste Cleanup Program</w:t>
      </w:r>
    </w:p>
    <w:p w:rsidR="00C35A0F" w:rsidRPr="00C35A0F" w:rsidRDefault="00C35A0F" w:rsidP="00C35A0F">
      <w:pPr>
        <w:widowControl w:val="0"/>
        <w:rPr>
          <w:sz w:val="22"/>
          <w:szCs w:val="22"/>
        </w:rPr>
      </w:pPr>
      <w:r w:rsidRPr="00C35A0F">
        <w:rPr>
          <w:sz w:val="22"/>
          <w:szCs w:val="22"/>
        </w:rPr>
        <w:t>Southwest District</w:t>
      </w:r>
    </w:p>
    <w:p w:rsidR="00C35A0F" w:rsidRPr="00C35A0F" w:rsidRDefault="00C35A0F" w:rsidP="00C35A0F">
      <w:pPr>
        <w:widowControl w:val="0"/>
        <w:spacing w:after="120"/>
        <w:rPr>
          <w:sz w:val="22"/>
          <w:szCs w:val="22"/>
        </w:rPr>
      </w:pPr>
    </w:p>
    <w:p w:rsidR="00C35A0F" w:rsidRPr="00C35A0F" w:rsidRDefault="00C35A0F" w:rsidP="00C35A0F">
      <w:pPr>
        <w:widowControl w:val="0"/>
        <w:rPr>
          <w:sz w:val="22"/>
          <w:szCs w:val="22"/>
        </w:rPr>
      </w:pPr>
      <w:r w:rsidRPr="00C35A0F">
        <w:rPr>
          <w:sz w:val="22"/>
          <w:szCs w:val="22"/>
        </w:rPr>
        <w:t>Enclosures</w:t>
      </w:r>
    </w:p>
    <w:p w:rsidR="00C35A0F" w:rsidRPr="00C35A0F" w:rsidRDefault="00C35A0F" w:rsidP="00C35A0F">
      <w:pPr>
        <w:widowControl w:val="0"/>
        <w:spacing w:after="120"/>
        <w:rPr>
          <w:sz w:val="22"/>
          <w:szCs w:val="22"/>
        </w:rPr>
      </w:pPr>
      <w:r w:rsidRPr="000D346F">
        <w:rPr>
          <w:sz w:val="22"/>
          <w:szCs w:val="22"/>
        </w:rPr>
        <w:t>PV</w:t>
      </w:r>
      <w:r w:rsidR="000D346F" w:rsidRPr="000D346F">
        <w:rPr>
          <w:sz w:val="22"/>
          <w:szCs w:val="22"/>
        </w:rPr>
        <w:t>/RT</w:t>
      </w:r>
      <w:r w:rsidRPr="000D346F">
        <w:rPr>
          <w:sz w:val="22"/>
          <w:szCs w:val="22"/>
        </w:rPr>
        <w:t>/admin</w:t>
      </w:r>
    </w:p>
    <w:p w:rsidR="00FC3BE0" w:rsidRDefault="00FC3BE0" w:rsidP="00FB3C3C">
      <w:pPr>
        <w:keepNext/>
        <w:rPr>
          <w:sz w:val="22"/>
          <w:szCs w:val="22"/>
        </w:rPr>
        <w:sectPr w:rsidR="00FC3BE0" w:rsidSect="00C35A0F">
          <w:footerReference w:type="default" r:id="rId12"/>
          <w:headerReference w:type="first" r:id="rId13"/>
          <w:pgSz w:w="12240" w:h="15840" w:code="1"/>
          <w:pgMar w:top="1260" w:right="1440" w:bottom="720" w:left="1440" w:header="720" w:footer="522" w:gutter="0"/>
          <w:paperSrc w:first="261" w:other="15"/>
          <w:pgNumType w:start="2"/>
          <w:cols w:space="720"/>
          <w:titlePg/>
          <w:docGrid w:linePitch="272"/>
        </w:sectPr>
      </w:pPr>
    </w:p>
    <w:p w:rsidR="00FC3BE0" w:rsidRDefault="00FC3BE0">
      <w:pPr>
        <w:widowControl w:val="0"/>
        <w:outlineLvl w:val="0"/>
        <w:rPr>
          <w:sz w:val="22"/>
          <w:szCs w:val="22"/>
        </w:rPr>
      </w:pPr>
      <w:r>
        <w:rPr>
          <w:sz w:val="22"/>
          <w:szCs w:val="22"/>
        </w:rPr>
        <w:lastRenderedPageBreak/>
        <w:t>In the Matter of an</w:t>
      </w:r>
    </w:p>
    <w:p w:rsidR="00FC3BE0" w:rsidRDefault="00FC3BE0">
      <w:pPr>
        <w:widowControl w:val="0"/>
        <w:spacing w:after="120"/>
        <w:outlineLvl w:val="0"/>
        <w:rPr>
          <w:sz w:val="22"/>
          <w:szCs w:val="22"/>
        </w:rPr>
      </w:pPr>
      <w:r w:rsidRPr="000D346F">
        <w:rPr>
          <w:sz w:val="22"/>
          <w:szCs w:val="22"/>
        </w:rPr>
        <w:t xml:space="preserve">Application for an Air Construction Permit </w:t>
      </w:r>
      <w:r w:rsidR="00B952CA" w:rsidRPr="000D346F">
        <w:rPr>
          <w:sz w:val="22"/>
          <w:szCs w:val="22"/>
        </w:rPr>
        <w:t>Revision</w:t>
      </w:r>
      <w:r w:rsidR="000D346F" w:rsidRPr="000D346F">
        <w:rPr>
          <w:sz w:val="22"/>
          <w:szCs w:val="22"/>
        </w:rPr>
        <w:t xml:space="preserve"> and a </w:t>
      </w:r>
      <w:r w:rsidR="00097650" w:rsidRPr="000D346F">
        <w:rPr>
          <w:sz w:val="22"/>
          <w:szCs w:val="22"/>
        </w:rPr>
        <w:t>Renewed</w:t>
      </w:r>
      <w:r w:rsidRPr="000D346F">
        <w:rPr>
          <w:sz w:val="22"/>
          <w:szCs w:val="22"/>
        </w:rPr>
        <w:t xml:space="preserve"> Title</w:t>
      </w:r>
      <w:r>
        <w:rPr>
          <w:sz w:val="22"/>
          <w:szCs w:val="22"/>
        </w:rPr>
        <w:t xml:space="preserve"> V Air Operation Permit by:</w:t>
      </w:r>
    </w:p>
    <w:tbl>
      <w:tblPr>
        <w:tblW w:w="0" w:type="auto"/>
        <w:tblLook w:val="01E0" w:firstRow="1" w:lastRow="1" w:firstColumn="1" w:lastColumn="1" w:noHBand="0" w:noVBand="0"/>
      </w:tblPr>
      <w:tblGrid>
        <w:gridCol w:w="5328"/>
        <w:gridCol w:w="4248"/>
      </w:tblGrid>
      <w:tr w:rsidR="00FC3BE0" w:rsidRPr="00320DD7" w:rsidTr="00320DD7">
        <w:tc>
          <w:tcPr>
            <w:tcW w:w="5328" w:type="dxa"/>
          </w:tcPr>
          <w:p w:rsidR="00FC3BE0" w:rsidRPr="000D346F" w:rsidRDefault="000D346F" w:rsidP="00320DD7">
            <w:pPr>
              <w:widowControl w:val="0"/>
              <w:rPr>
                <w:sz w:val="22"/>
                <w:szCs w:val="22"/>
              </w:rPr>
            </w:pPr>
            <w:r w:rsidRPr="000D346F">
              <w:rPr>
                <w:sz w:val="22"/>
                <w:szCs w:val="22"/>
              </w:rPr>
              <w:t>Island Packet and Seaward Yachts, LLC</w:t>
            </w:r>
          </w:p>
          <w:p w:rsidR="00FC3BE0" w:rsidRPr="000D346F" w:rsidRDefault="000D346F" w:rsidP="00320DD7">
            <w:pPr>
              <w:widowControl w:val="0"/>
              <w:rPr>
                <w:sz w:val="22"/>
                <w:szCs w:val="22"/>
              </w:rPr>
            </w:pPr>
            <w:r w:rsidRPr="000D346F">
              <w:rPr>
                <w:sz w:val="22"/>
                <w:szCs w:val="22"/>
              </w:rPr>
              <w:t>1979 Wild Acres Road</w:t>
            </w:r>
          </w:p>
          <w:p w:rsidR="00FC3BE0" w:rsidRPr="00320DD7" w:rsidRDefault="000D346F" w:rsidP="00320DD7">
            <w:pPr>
              <w:widowControl w:val="0"/>
              <w:rPr>
                <w:sz w:val="22"/>
                <w:szCs w:val="22"/>
              </w:rPr>
            </w:pPr>
            <w:r>
              <w:rPr>
                <w:sz w:val="22"/>
                <w:szCs w:val="22"/>
              </w:rPr>
              <w:t>Largo</w:t>
            </w:r>
            <w:r w:rsidR="00FC3BE0" w:rsidRPr="00320DD7">
              <w:rPr>
                <w:sz w:val="22"/>
                <w:szCs w:val="22"/>
              </w:rPr>
              <w:t>, Flori</w:t>
            </w:r>
            <w:r w:rsidR="00FC3BE0" w:rsidRPr="000D346F">
              <w:rPr>
                <w:sz w:val="22"/>
                <w:szCs w:val="22"/>
              </w:rPr>
              <w:t xml:space="preserve">da </w:t>
            </w:r>
            <w:r w:rsidRPr="000D346F">
              <w:rPr>
                <w:sz w:val="22"/>
                <w:szCs w:val="22"/>
              </w:rPr>
              <w:t>33771</w:t>
            </w:r>
          </w:p>
          <w:p w:rsidR="00FC3BE0" w:rsidRPr="00320DD7" w:rsidRDefault="00FC3BE0" w:rsidP="00320DD7">
            <w:pPr>
              <w:widowControl w:val="0"/>
              <w:spacing w:before="60"/>
              <w:rPr>
                <w:sz w:val="22"/>
                <w:szCs w:val="22"/>
              </w:rPr>
            </w:pPr>
            <w:r w:rsidRPr="00320DD7">
              <w:rPr>
                <w:i/>
                <w:sz w:val="22"/>
                <w:szCs w:val="22"/>
              </w:rPr>
              <w:t>Responsible Official:</w:t>
            </w:r>
          </w:p>
          <w:p w:rsidR="00FC3BE0" w:rsidRPr="00320DD7" w:rsidRDefault="00FC3BE0" w:rsidP="00320DD7">
            <w:pPr>
              <w:widowControl w:val="0"/>
              <w:ind w:left="360"/>
              <w:rPr>
                <w:sz w:val="22"/>
                <w:szCs w:val="22"/>
              </w:rPr>
            </w:pPr>
            <w:r w:rsidRPr="000D346F">
              <w:rPr>
                <w:sz w:val="22"/>
                <w:szCs w:val="22"/>
              </w:rPr>
              <w:t xml:space="preserve">Mr. </w:t>
            </w:r>
            <w:r w:rsidR="000D346F" w:rsidRPr="000D346F">
              <w:rPr>
                <w:sz w:val="22"/>
                <w:szCs w:val="22"/>
              </w:rPr>
              <w:t>Allen</w:t>
            </w:r>
            <w:r w:rsidRPr="000D346F">
              <w:rPr>
                <w:sz w:val="22"/>
                <w:szCs w:val="22"/>
              </w:rPr>
              <w:t xml:space="preserve">, </w:t>
            </w:r>
            <w:r w:rsidR="000D346F" w:rsidRPr="000D346F">
              <w:rPr>
                <w:sz w:val="22"/>
                <w:szCs w:val="22"/>
              </w:rPr>
              <w:t>President</w:t>
            </w:r>
          </w:p>
        </w:tc>
        <w:tc>
          <w:tcPr>
            <w:tcW w:w="4248" w:type="dxa"/>
          </w:tcPr>
          <w:p w:rsidR="00FC3BE0" w:rsidRPr="00320DD7" w:rsidRDefault="00FC3BE0" w:rsidP="00320DD7">
            <w:pPr>
              <w:widowControl w:val="0"/>
              <w:rPr>
                <w:sz w:val="22"/>
                <w:szCs w:val="22"/>
              </w:rPr>
            </w:pPr>
            <w:r w:rsidRPr="00320DD7">
              <w:rPr>
                <w:sz w:val="22"/>
                <w:szCs w:val="22"/>
              </w:rPr>
              <w:t xml:space="preserve">Permit Nos. </w:t>
            </w:r>
            <w:r w:rsidR="000D346F" w:rsidRPr="000D346F">
              <w:rPr>
                <w:sz w:val="22"/>
                <w:szCs w:val="22"/>
              </w:rPr>
              <w:t>1030224</w:t>
            </w:r>
            <w:r w:rsidR="00581FD4">
              <w:rPr>
                <w:sz w:val="22"/>
                <w:szCs w:val="22"/>
              </w:rPr>
              <w:t>-016</w:t>
            </w:r>
            <w:r w:rsidRPr="00320DD7">
              <w:rPr>
                <w:sz w:val="22"/>
                <w:szCs w:val="22"/>
              </w:rPr>
              <w:t>-AV and</w:t>
            </w:r>
          </w:p>
          <w:p w:rsidR="00FC3BE0" w:rsidRPr="00320DD7" w:rsidRDefault="000D346F" w:rsidP="00C34466">
            <w:pPr>
              <w:widowControl w:val="0"/>
              <w:ind w:left="504"/>
              <w:rPr>
                <w:sz w:val="22"/>
                <w:szCs w:val="22"/>
              </w:rPr>
            </w:pPr>
            <w:r w:rsidRPr="000D346F">
              <w:rPr>
                <w:sz w:val="22"/>
                <w:szCs w:val="22"/>
              </w:rPr>
              <w:t>1030224</w:t>
            </w:r>
            <w:r w:rsidR="00581FD4">
              <w:rPr>
                <w:sz w:val="22"/>
                <w:szCs w:val="22"/>
              </w:rPr>
              <w:t>-015</w:t>
            </w:r>
            <w:r>
              <w:rPr>
                <w:sz w:val="22"/>
                <w:szCs w:val="22"/>
              </w:rPr>
              <w:t>-AC</w:t>
            </w:r>
          </w:p>
          <w:p w:rsidR="00FC3BE0" w:rsidRPr="00320DD7" w:rsidRDefault="00FC3BE0" w:rsidP="00320DD7">
            <w:pPr>
              <w:widowControl w:val="0"/>
              <w:rPr>
                <w:sz w:val="22"/>
                <w:szCs w:val="22"/>
              </w:rPr>
            </w:pPr>
            <w:r w:rsidRPr="00320DD7">
              <w:rPr>
                <w:sz w:val="22"/>
                <w:szCs w:val="22"/>
              </w:rPr>
              <w:t xml:space="preserve">Facility ID No. </w:t>
            </w:r>
            <w:r w:rsidR="000D346F">
              <w:rPr>
                <w:sz w:val="22"/>
                <w:szCs w:val="22"/>
              </w:rPr>
              <w:t>1030224</w:t>
            </w:r>
          </w:p>
          <w:p w:rsidR="00FC3BE0" w:rsidRPr="00320DD7" w:rsidRDefault="000D346F" w:rsidP="00320DD7">
            <w:pPr>
              <w:widowControl w:val="0"/>
              <w:rPr>
                <w:sz w:val="22"/>
                <w:szCs w:val="22"/>
              </w:rPr>
            </w:pPr>
            <w:r w:rsidRPr="000D346F">
              <w:rPr>
                <w:sz w:val="22"/>
                <w:szCs w:val="22"/>
              </w:rPr>
              <w:t>Island Packet and Seaward Yachts</w:t>
            </w:r>
          </w:p>
          <w:p w:rsidR="00FC3BE0" w:rsidRPr="00320DD7" w:rsidRDefault="00FC3BE0" w:rsidP="00320DD7">
            <w:pPr>
              <w:widowControl w:val="0"/>
              <w:rPr>
                <w:sz w:val="22"/>
                <w:szCs w:val="22"/>
              </w:rPr>
            </w:pPr>
            <w:r w:rsidRPr="00320DD7">
              <w:rPr>
                <w:sz w:val="22"/>
                <w:szCs w:val="22"/>
              </w:rPr>
              <w:t xml:space="preserve">Air </w:t>
            </w:r>
            <w:r w:rsidRPr="000D346F">
              <w:rPr>
                <w:sz w:val="22"/>
                <w:szCs w:val="22"/>
              </w:rPr>
              <w:t xml:space="preserve">Construction Permit </w:t>
            </w:r>
            <w:r w:rsidR="00B952CA" w:rsidRPr="000D346F">
              <w:rPr>
                <w:sz w:val="22"/>
                <w:szCs w:val="22"/>
              </w:rPr>
              <w:t>Revision</w:t>
            </w:r>
          </w:p>
          <w:p w:rsidR="00FC3BE0" w:rsidRPr="00320DD7" w:rsidRDefault="009D7EFE" w:rsidP="00320DD7">
            <w:pPr>
              <w:widowControl w:val="0"/>
              <w:rPr>
                <w:sz w:val="22"/>
                <w:szCs w:val="22"/>
              </w:rPr>
            </w:pPr>
            <w:r w:rsidRPr="000D346F">
              <w:rPr>
                <w:sz w:val="22"/>
                <w:szCs w:val="22"/>
              </w:rPr>
              <w:t>R</w:t>
            </w:r>
            <w:r w:rsidR="000D346F" w:rsidRPr="000D346F">
              <w:rPr>
                <w:sz w:val="22"/>
                <w:szCs w:val="22"/>
              </w:rPr>
              <w:t>enewed</w:t>
            </w:r>
            <w:r w:rsidR="00FC3BE0" w:rsidRPr="00320DD7">
              <w:rPr>
                <w:sz w:val="22"/>
                <w:szCs w:val="22"/>
              </w:rPr>
              <w:t xml:space="preserve"> Title V Air Operation Permit</w:t>
            </w:r>
          </w:p>
          <w:p w:rsidR="00FC3BE0" w:rsidRPr="00320DD7" w:rsidRDefault="000D346F" w:rsidP="00320DD7">
            <w:pPr>
              <w:widowControl w:val="0"/>
              <w:rPr>
                <w:b/>
                <w:bCs/>
                <w:sz w:val="22"/>
                <w:szCs w:val="22"/>
              </w:rPr>
            </w:pPr>
            <w:r>
              <w:rPr>
                <w:sz w:val="22"/>
                <w:szCs w:val="22"/>
              </w:rPr>
              <w:t>Pinellas</w:t>
            </w:r>
            <w:r w:rsidR="00FC3BE0" w:rsidRPr="00320DD7">
              <w:rPr>
                <w:sz w:val="22"/>
                <w:szCs w:val="22"/>
              </w:rPr>
              <w:t xml:space="preserve"> County, Florida</w:t>
            </w:r>
          </w:p>
        </w:tc>
      </w:tr>
    </w:tbl>
    <w:p w:rsidR="00FC3BE0" w:rsidRDefault="00FC3BE0" w:rsidP="00C34466">
      <w:pPr>
        <w:widowControl w:val="0"/>
        <w:spacing w:before="240" w:after="120"/>
        <w:rPr>
          <w:sz w:val="22"/>
          <w:szCs w:val="22"/>
        </w:rPr>
      </w:pPr>
      <w:r>
        <w:rPr>
          <w:b/>
          <w:sz w:val="22"/>
          <w:szCs w:val="22"/>
        </w:rPr>
        <w:t>Facility Location</w:t>
      </w:r>
      <w:r>
        <w:rPr>
          <w:sz w:val="22"/>
          <w:szCs w:val="22"/>
        </w:rPr>
        <w:t xml:space="preserve">:  </w:t>
      </w:r>
      <w:r w:rsidR="000D346F">
        <w:rPr>
          <w:sz w:val="22"/>
          <w:szCs w:val="22"/>
        </w:rPr>
        <w:t>Island Packet and Seaward Yachts, LLC</w:t>
      </w:r>
      <w:r>
        <w:rPr>
          <w:sz w:val="22"/>
          <w:szCs w:val="22"/>
        </w:rPr>
        <w:t xml:space="preserve"> operates </w:t>
      </w:r>
      <w:r w:rsidR="000D346F">
        <w:rPr>
          <w:sz w:val="22"/>
          <w:szCs w:val="22"/>
        </w:rPr>
        <w:t>Island Packet and Seaward Yachts</w:t>
      </w:r>
      <w:r>
        <w:rPr>
          <w:sz w:val="22"/>
          <w:szCs w:val="22"/>
        </w:rPr>
        <w:t xml:space="preserve">, which is located in </w:t>
      </w:r>
      <w:r w:rsidR="000D346F">
        <w:rPr>
          <w:sz w:val="22"/>
          <w:szCs w:val="22"/>
        </w:rPr>
        <w:t>Pinellas</w:t>
      </w:r>
      <w:r>
        <w:rPr>
          <w:sz w:val="22"/>
          <w:szCs w:val="22"/>
        </w:rPr>
        <w:t xml:space="preserve"> County at </w:t>
      </w:r>
      <w:r w:rsidR="000D346F">
        <w:rPr>
          <w:sz w:val="22"/>
          <w:szCs w:val="22"/>
        </w:rPr>
        <w:t>1979 Wild Acres Road</w:t>
      </w:r>
      <w:r>
        <w:rPr>
          <w:sz w:val="22"/>
          <w:szCs w:val="22"/>
        </w:rPr>
        <w:t>,</w:t>
      </w:r>
      <w:r w:rsidR="009D7EFE">
        <w:rPr>
          <w:sz w:val="22"/>
          <w:szCs w:val="22"/>
        </w:rPr>
        <w:t xml:space="preserve"> </w:t>
      </w:r>
      <w:r w:rsidR="000D346F">
        <w:rPr>
          <w:sz w:val="22"/>
          <w:szCs w:val="22"/>
        </w:rPr>
        <w:t>Largo</w:t>
      </w:r>
      <w:r w:rsidR="009D7EFE">
        <w:rPr>
          <w:sz w:val="22"/>
          <w:szCs w:val="22"/>
        </w:rPr>
        <w:t>,</w:t>
      </w:r>
      <w:r>
        <w:rPr>
          <w:sz w:val="22"/>
          <w:szCs w:val="22"/>
        </w:rPr>
        <w:t xml:space="preserve"> Florida.</w:t>
      </w:r>
    </w:p>
    <w:p w:rsidR="00FC3BE0" w:rsidRDefault="00FC3BE0">
      <w:pPr>
        <w:widowControl w:val="0"/>
        <w:spacing w:after="120"/>
        <w:rPr>
          <w:sz w:val="22"/>
          <w:szCs w:val="22"/>
        </w:rPr>
      </w:pPr>
      <w:r w:rsidRPr="000D346F">
        <w:rPr>
          <w:b/>
          <w:sz w:val="22"/>
          <w:szCs w:val="22"/>
        </w:rPr>
        <w:t>Project</w:t>
      </w:r>
      <w:r w:rsidRPr="000D346F">
        <w:rPr>
          <w:sz w:val="22"/>
          <w:szCs w:val="22"/>
        </w:rPr>
        <w:t xml:space="preserve">:  The purpose of this project is to issue an air construction permit </w:t>
      </w:r>
      <w:r w:rsidR="00B952CA" w:rsidRPr="000D346F">
        <w:rPr>
          <w:sz w:val="22"/>
          <w:szCs w:val="22"/>
        </w:rPr>
        <w:t>revision</w:t>
      </w:r>
      <w:r w:rsidR="000D346F" w:rsidRPr="000D346F">
        <w:rPr>
          <w:sz w:val="22"/>
          <w:szCs w:val="22"/>
        </w:rPr>
        <w:t xml:space="preserve"> and a </w:t>
      </w:r>
      <w:r w:rsidR="009D7EFE" w:rsidRPr="000D346F">
        <w:rPr>
          <w:sz w:val="22"/>
          <w:szCs w:val="22"/>
        </w:rPr>
        <w:t>renewed</w:t>
      </w:r>
      <w:r w:rsidRPr="000D346F">
        <w:rPr>
          <w:sz w:val="22"/>
          <w:szCs w:val="22"/>
        </w:rPr>
        <w:t xml:space="preserve"> Title V air operation permit for the facility.  Details of the project are provided in the application and the enclosed Statement of Basis.</w:t>
      </w:r>
    </w:p>
    <w:p w:rsidR="00FC3BE0" w:rsidRDefault="00FC3BE0">
      <w:pPr>
        <w:widowControl w:val="0"/>
        <w:spacing w:after="120"/>
        <w:rPr>
          <w:b/>
          <w:sz w:val="22"/>
          <w:szCs w:val="22"/>
        </w:rPr>
      </w:pPr>
      <w:r>
        <w:rPr>
          <w:sz w:val="22"/>
          <w:szCs w:val="22"/>
        </w:rPr>
        <w:t>This air construction pe</w:t>
      </w:r>
      <w:r w:rsidRPr="000D346F">
        <w:rPr>
          <w:sz w:val="22"/>
          <w:szCs w:val="22"/>
        </w:rPr>
        <w:t xml:space="preserve">rmit </w:t>
      </w:r>
      <w:r w:rsidR="000D346F" w:rsidRPr="000D346F">
        <w:rPr>
          <w:sz w:val="22"/>
          <w:szCs w:val="22"/>
        </w:rPr>
        <w:t>r</w:t>
      </w:r>
      <w:r w:rsidR="00B952CA" w:rsidRPr="000D346F">
        <w:rPr>
          <w:sz w:val="22"/>
          <w:szCs w:val="22"/>
        </w:rPr>
        <w:t xml:space="preserve">evision </w:t>
      </w:r>
      <w:r w:rsidRPr="000D346F">
        <w:rPr>
          <w:sz w:val="22"/>
          <w:szCs w:val="22"/>
        </w:rPr>
        <w:t xml:space="preserve">updates the specific conditions of </w:t>
      </w:r>
      <w:r w:rsidR="00997141" w:rsidRPr="000D346F">
        <w:rPr>
          <w:sz w:val="22"/>
          <w:szCs w:val="22"/>
        </w:rPr>
        <w:t xml:space="preserve">Permit No. </w:t>
      </w:r>
      <w:r w:rsidR="000D346F" w:rsidRPr="000D346F">
        <w:rPr>
          <w:sz w:val="22"/>
          <w:szCs w:val="22"/>
        </w:rPr>
        <w:t>1030224</w:t>
      </w:r>
      <w:r w:rsidR="00581FD4">
        <w:rPr>
          <w:sz w:val="22"/>
          <w:szCs w:val="22"/>
        </w:rPr>
        <w:t>-01</w:t>
      </w:r>
      <w:r w:rsidR="000D1599">
        <w:rPr>
          <w:sz w:val="22"/>
          <w:szCs w:val="22"/>
        </w:rPr>
        <w:t>3</w:t>
      </w:r>
      <w:r w:rsidR="00997141" w:rsidRPr="00320DD7">
        <w:rPr>
          <w:sz w:val="22"/>
          <w:szCs w:val="22"/>
        </w:rPr>
        <w:t xml:space="preserve">-AC </w:t>
      </w:r>
      <w:r>
        <w:rPr>
          <w:sz w:val="22"/>
          <w:szCs w:val="22"/>
        </w:rPr>
        <w:t xml:space="preserve">for the </w:t>
      </w:r>
      <w:r w:rsidR="000D346F" w:rsidRPr="000D346F">
        <w:rPr>
          <w:sz w:val="22"/>
          <w:szCs w:val="22"/>
        </w:rPr>
        <w:t>relocation of activities previously conducted at the 2080 Wild Acres Road site t</w:t>
      </w:r>
      <w:r w:rsidR="000D346F">
        <w:rPr>
          <w:sz w:val="22"/>
          <w:szCs w:val="22"/>
        </w:rPr>
        <w:t>o the 1979 Wild Acres Road site</w:t>
      </w:r>
      <w:r>
        <w:rPr>
          <w:sz w:val="22"/>
          <w:szCs w:val="22"/>
        </w:rPr>
        <w:t xml:space="preserve">.  </w:t>
      </w:r>
      <w:r w:rsidRPr="000D346F">
        <w:rPr>
          <w:sz w:val="22"/>
          <w:szCs w:val="22"/>
        </w:rPr>
        <w:t>Other minor changes were made as described in the project’s Technical Evaluation and Preliminary Determination document.</w:t>
      </w:r>
    </w:p>
    <w:p w:rsidR="00FC3BE0" w:rsidRDefault="00FC3BE0">
      <w:pPr>
        <w:widowControl w:val="0"/>
        <w:spacing w:after="120"/>
        <w:rPr>
          <w:sz w:val="22"/>
          <w:szCs w:val="22"/>
        </w:rPr>
      </w:pPr>
      <w:r>
        <w:rPr>
          <w:b/>
          <w:sz w:val="22"/>
          <w:szCs w:val="22"/>
        </w:rPr>
        <w:t>Permitting Authority</w:t>
      </w:r>
      <w:r>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61097B" w:rsidRDefault="00FC3BE0">
      <w:pPr>
        <w:widowControl w:val="0"/>
        <w:spacing w:after="120"/>
        <w:rPr>
          <w:sz w:val="22"/>
          <w:szCs w:val="22"/>
        </w:rPr>
      </w:pPr>
      <w:r>
        <w:rPr>
          <w:sz w:val="22"/>
          <w:szCs w:val="22"/>
        </w:rPr>
        <w:t xml:space="preserve">Applications for Title V air operation permits are subject to review in accordance with the provisions of Chapter 403, Florida Statutes (F.S.) and Chapters 62-4, 62-210, </w:t>
      </w:r>
      <w:r w:rsidR="007313AC">
        <w:rPr>
          <w:sz w:val="22"/>
          <w:szCs w:val="22"/>
        </w:rPr>
        <w:t xml:space="preserve">and </w:t>
      </w:r>
      <w:r>
        <w:rPr>
          <w:sz w:val="22"/>
          <w:szCs w:val="22"/>
        </w:rPr>
        <w:t xml:space="preserve">62-213 of the Florida Administrative Code (F.A.C.).  The proposed project is not exempt from air permitting requirements and a Title V air operation permit is required to operate the facility.  </w:t>
      </w:r>
    </w:p>
    <w:p w:rsidR="00FC3BE0" w:rsidRDefault="00FC3BE0">
      <w:pPr>
        <w:widowControl w:val="0"/>
        <w:spacing w:after="120"/>
        <w:rPr>
          <w:sz w:val="22"/>
          <w:szCs w:val="22"/>
        </w:rPr>
      </w:pPr>
      <w:r>
        <w:rPr>
          <w:sz w:val="22"/>
          <w:szCs w:val="22"/>
        </w:rPr>
        <w:t xml:space="preserve">The </w:t>
      </w:r>
      <w:r w:rsidR="007313AC" w:rsidRPr="007313AC">
        <w:rPr>
          <w:sz w:val="22"/>
          <w:szCs w:val="22"/>
        </w:rPr>
        <w:t>Department of Environmental Protection’s Air and Solid Waste Permitting Section in the Southwest District</w:t>
      </w:r>
      <w:r w:rsidR="007313AC">
        <w:rPr>
          <w:sz w:val="22"/>
          <w:szCs w:val="22"/>
        </w:rPr>
        <w:t xml:space="preserve"> </w:t>
      </w:r>
      <w:r>
        <w:rPr>
          <w:sz w:val="22"/>
          <w:szCs w:val="22"/>
        </w:rPr>
        <w:t>is the Permitting Authority responsible for making a permit determination for th</w:t>
      </w:r>
      <w:r w:rsidR="0061097B">
        <w:rPr>
          <w:sz w:val="22"/>
          <w:szCs w:val="22"/>
        </w:rPr>
        <w:t>e</w:t>
      </w:r>
      <w:r>
        <w:rPr>
          <w:sz w:val="22"/>
          <w:szCs w:val="22"/>
        </w:rPr>
        <w:t>s</w:t>
      </w:r>
      <w:r w:rsidR="0061097B">
        <w:rPr>
          <w:sz w:val="22"/>
          <w:szCs w:val="22"/>
        </w:rPr>
        <w:t>e</w:t>
      </w:r>
      <w:r>
        <w:rPr>
          <w:sz w:val="22"/>
          <w:szCs w:val="22"/>
        </w:rPr>
        <w:t xml:space="preserve"> project</w:t>
      </w:r>
      <w:r w:rsidR="0061097B">
        <w:rPr>
          <w:sz w:val="22"/>
          <w:szCs w:val="22"/>
        </w:rPr>
        <w:t>s</w:t>
      </w:r>
      <w:r>
        <w:rPr>
          <w:sz w:val="22"/>
          <w:szCs w:val="22"/>
        </w:rPr>
        <w:t xml:space="preserve">.  The Permitting Authority’s physical address is:  </w:t>
      </w:r>
      <w:r w:rsidR="007313AC" w:rsidRPr="007313AC">
        <w:rPr>
          <w:sz w:val="22"/>
          <w:szCs w:val="22"/>
        </w:rPr>
        <w:t>13051 North Telecom Parkway, Suite 101</w:t>
      </w:r>
      <w:r w:rsidR="007313AC">
        <w:rPr>
          <w:sz w:val="22"/>
          <w:szCs w:val="22"/>
        </w:rPr>
        <w:t>, Temple Terrace, Florida 33637-0926</w:t>
      </w:r>
      <w:r>
        <w:rPr>
          <w:sz w:val="22"/>
          <w:szCs w:val="22"/>
        </w:rPr>
        <w:t xml:space="preserve">.  The Permitting Authority’s mailing address is:  </w:t>
      </w:r>
      <w:r w:rsidR="007313AC" w:rsidRPr="007313AC">
        <w:rPr>
          <w:sz w:val="22"/>
          <w:szCs w:val="22"/>
        </w:rPr>
        <w:t>13051 North Telecom Parkway, Suite 101, Temple Terrace, Florida 33637-0926.</w:t>
      </w:r>
      <w:r>
        <w:rPr>
          <w:sz w:val="22"/>
          <w:szCs w:val="22"/>
        </w:rPr>
        <w:t xml:space="preserve">  The Permitting Authority’s telephone </w:t>
      </w:r>
      <w:r w:rsidRPr="007313AC">
        <w:rPr>
          <w:sz w:val="22"/>
          <w:szCs w:val="22"/>
        </w:rPr>
        <w:t xml:space="preserve">number is </w:t>
      </w:r>
      <w:r w:rsidR="007313AC" w:rsidRPr="007313AC">
        <w:rPr>
          <w:sz w:val="22"/>
          <w:szCs w:val="22"/>
        </w:rPr>
        <w:t>(813</w:t>
      </w:r>
      <w:r w:rsidR="00997141" w:rsidRPr="007313AC">
        <w:rPr>
          <w:sz w:val="22"/>
          <w:szCs w:val="22"/>
        </w:rPr>
        <w:t xml:space="preserve">) </w:t>
      </w:r>
      <w:r w:rsidR="007313AC" w:rsidRPr="007313AC">
        <w:rPr>
          <w:sz w:val="22"/>
          <w:szCs w:val="22"/>
        </w:rPr>
        <w:t>470-5700</w:t>
      </w:r>
      <w:r w:rsidRPr="007313AC">
        <w:rPr>
          <w:sz w:val="22"/>
          <w:szCs w:val="22"/>
        </w:rPr>
        <w:t>.</w:t>
      </w:r>
    </w:p>
    <w:p w:rsidR="00FC3BE0" w:rsidRDefault="00FC3BE0">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w:t>
      </w:r>
      <w:r w:rsidRPr="007313AC">
        <w:rPr>
          <w:sz w:val="22"/>
          <w:szCs w:val="22"/>
        </w:rPr>
        <w:t>Friday (except legal holidays), at the address indicated above for the Permitting Authority.  The complete project file includes the</w:t>
      </w:r>
      <w:r w:rsidR="0060791C" w:rsidRPr="007313AC">
        <w:rPr>
          <w:sz w:val="22"/>
          <w:szCs w:val="22"/>
        </w:rPr>
        <w:t xml:space="preserve"> draft air construction </w:t>
      </w:r>
      <w:r w:rsidR="007313AC" w:rsidRPr="007313AC">
        <w:rPr>
          <w:sz w:val="22"/>
          <w:szCs w:val="22"/>
        </w:rPr>
        <w:t xml:space="preserve">permit </w:t>
      </w:r>
      <w:r w:rsidR="0060791C" w:rsidRPr="007313AC">
        <w:rPr>
          <w:sz w:val="22"/>
          <w:szCs w:val="22"/>
        </w:rPr>
        <w:t>revision, the technical evaluation and preliminary determination, the</w:t>
      </w:r>
      <w:r w:rsidRPr="007313AC">
        <w:rPr>
          <w:sz w:val="22"/>
          <w:szCs w:val="22"/>
        </w:rPr>
        <w:t xml:space="preserve"> draft/proposed </w:t>
      </w:r>
      <w:r w:rsidR="0060791C" w:rsidRPr="007313AC">
        <w:rPr>
          <w:sz w:val="22"/>
          <w:szCs w:val="22"/>
        </w:rPr>
        <w:t>Title V air operation permit</w:t>
      </w:r>
      <w:r w:rsidRPr="007313AC">
        <w:rPr>
          <w:sz w:val="22"/>
          <w:szCs w:val="22"/>
        </w:rPr>
        <w:t>, the statement of basis, the application, and the information submitted by the applicant, exclusive of confidential records under Section 403.111, F.S.  Interested persons may view the draft/proposed permits</w:t>
      </w:r>
      <w:r>
        <w:rPr>
          <w:sz w:val="22"/>
          <w:szCs w:val="22"/>
        </w:rPr>
        <w:t xml:space="preserve"> by visiting the following website:  </w:t>
      </w:r>
      <w:hyperlink r:id="rId14" w:history="1">
        <w:r w:rsidR="0055190E" w:rsidRPr="0055190E">
          <w:rPr>
            <w:rStyle w:val="Hyperlink"/>
            <w:sz w:val="22"/>
            <w:szCs w:val="22"/>
          </w:rPr>
          <w:t>https://fldep.dep.state.fl.us/air/emission/apds/default.asp</w:t>
        </w:r>
      </w:hyperlink>
      <w:r w:rsidR="0055190E" w:rsidRPr="0055190E">
        <w:rPr>
          <w:sz w:val="22"/>
          <w:szCs w:val="22"/>
        </w:rPr>
        <w:t xml:space="preserve"> </w:t>
      </w:r>
      <w:r w:rsidRPr="0055190E">
        <w:rPr>
          <w:sz w:val="22"/>
          <w:szCs w:val="22"/>
        </w:rPr>
        <w:t>and entering the permit number shown above.  Interested</w:t>
      </w:r>
      <w:r>
        <w:rPr>
          <w:sz w:val="22"/>
          <w:szCs w:val="22"/>
        </w:rPr>
        <w:t xml:space="preserve"> persons may contact the Permitting Authority’s project review engineer for additional information at the address or phone number listed above.</w:t>
      </w:r>
    </w:p>
    <w:p w:rsidR="00FC3BE0" w:rsidRDefault="00FC3BE0">
      <w:pPr>
        <w:spacing w:after="120"/>
        <w:rPr>
          <w:sz w:val="22"/>
          <w:szCs w:val="22"/>
        </w:rPr>
      </w:pPr>
      <w:r>
        <w:rPr>
          <w:b/>
          <w:sz w:val="22"/>
          <w:szCs w:val="22"/>
        </w:rPr>
        <w:t>Notice of Intent to Issue Permits</w:t>
      </w:r>
      <w:r>
        <w:rPr>
          <w:sz w:val="22"/>
          <w:szCs w:val="22"/>
        </w:rPr>
        <w:t xml:space="preserve">:  The Permitting Authority gives notice of its intent to issue an air construction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w:t>
      </w:r>
      <w:r>
        <w:rPr>
          <w:sz w:val="22"/>
          <w:szCs w:val="22"/>
        </w:rPr>
        <w:lastRenderedPageBreak/>
        <w:t>comment received in accordance with this notice results in a different decision or a significant change of terms or conditions.</w:t>
      </w:r>
    </w:p>
    <w:p w:rsidR="00FC3BE0" w:rsidRDefault="00FC3BE0">
      <w:pPr>
        <w:spacing w:after="120"/>
        <w:rPr>
          <w:sz w:val="22"/>
          <w:szCs w:val="22"/>
        </w:rPr>
      </w:pPr>
      <w:r w:rsidRPr="007313AC">
        <w:rPr>
          <w:sz w:val="22"/>
          <w:szCs w:val="22"/>
        </w:rPr>
        <w:t xml:space="preserve">The Permitting Authority gives notice of its intent to issue </w:t>
      </w:r>
      <w:r w:rsidR="007313AC" w:rsidRPr="007313AC">
        <w:rPr>
          <w:sz w:val="22"/>
          <w:szCs w:val="22"/>
        </w:rPr>
        <w:t xml:space="preserve">a </w:t>
      </w:r>
      <w:r w:rsidR="009F7AF2" w:rsidRPr="007313AC">
        <w:rPr>
          <w:sz w:val="22"/>
          <w:szCs w:val="22"/>
        </w:rPr>
        <w:t>renewed</w:t>
      </w:r>
      <w:r w:rsidRPr="007313AC">
        <w:rPr>
          <w:sz w:val="22"/>
          <w:szCs w:val="22"/>
        </w:rPr>
        <w:t xml:space="preserve">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 62-296 and 62-297, F.A.C.  The Permitting Authority will issue a</w:t>
      </w:r>
      <w:r w:rsidR="00D94901" w:rsidRPr="007313AC">
        <w:rPr>
          <w:sz w:val="22"/>
          <w:szCs w:val="22"/>
        </w:rPr>
        <w:t xml:space="preserve"> proposed permit and subsequent</w:t>
      </w:r>
      <w:r w:rsidRPr="007313AC">
        <w:rPr>
          <w:sz w:val="22"/>
          <w:szCs w:val="22"/>
        </w:rPr>
        <w:t xml:space="preserve"> final permit in accordance with the conditions of the draft/proposed permit</w:t>
      </w:r>
      <w:r>
        <w:rPr>
          <w:sz w:val="22"/>
          <w:szCs w:val="22"/>
        </w:rPr>
        <w:t xml:space="preserve"> unless a response received in accordance with the following procedures results in a different decision or a significant change of terms or conditions.</w:t>
      </w:r>
    </w:p>
    <w:p w:rsidR="00FC3BE0" w:rsidRDefault="00FC3BE0">
      <w:pPr>
        <w:widowControl w:val="0"/>
        <w:spacing w:after="120"/>
        <w:rPr>
          <w:sz w:val="22"/>
          <w:szCs w:val="22"/>
        </w:rPr>
      </w:pPr>
      <w:r>
        <w:rPr>
          <w:b/>
          <w:sz w:val="22"/>
          <w:szCs w:val="22"/>
        </w:rPr>
        <w:t>Public Notice</w:t>
      </w:r>
      <w:r>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FC3BE0" w:rsidRDefault="00FC3BE0">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FC3BE0" w:rsidRDefault="00FC3BE0">
      <w:pPr>
        <w:widowControl w:val="0"/>
        <w:spacing w:after="120"/>
        <w:rPr>
          <w:sz w:val="22"/>
          <w:szCs w:val="22"/>
        </w:rPr>
      </w:pPr>
      <w:r>
        <w:rPr>
          <w:sz w:val="22"/>
          <w:szCs w:val="22"/>
        </w:rPr>
        <w:t xml:space="preserve">The </w:t>
      </w:r>
      <w:r w:rsidRPr="007313AC">
        <w:rPr>
          <w:sz w:val="22"/>
          <w:szCs w:val="22"/>
        </w:rPr>
        <w:t>Permitting Authority will accept written comments concerning the draft/proposed Title V air operation permit for a period of 30 days from the date of publication of the Public Notice.</w:t>
      </w:r>
      <w:r w:rsidR="00997141" w:rsidRPr="007313AC">
        <w:rPr>
          <w:sz w:val="22"/>
          <w:szCs w:val="22"/>
        </w:rPr>
        <w:t xml:space="preserve"> </w:t>
      </w:r>
      <w:r w:rsidRPr="007313AC">
        <w:rPr>
          <w:sz w:val="22"/>
          <w:szCs w:val="22"/>
        </w:rPr>
        <w:t xml:space="preserve"> Written comments must be received by the close of business (5:00 p.m.), on or before the end of this 30-day period by the Permitting </w:t>
      </w:r>
      <w:r w:rsidR="00997141" w:rsidRPr="007313AC">
        <w:rPr>
          <w:sz w:val="22"/>
          <w:szCs w:val="22"/>
        </w:rPr>
        <w:t xml:space="preserve">Authority at the above address. </w:t>
      </w:r>
      <w:r w:rsidRPr="007313AC">
        <w:rPr>
          <w:sz w:val="22"/>
          <w:szCs w:val="22"/>
        </w:rPr>
        <w:t xml:space="preserve"> As part of his or her comments, any person may also request that the Permitting Authority hold a public mee</w:t>
      </w:r>
      <w:r w:rsidR="00997141" w:rsidRPr="007313AC">
        <w:rPr>
          <w:sz w:val="22"/>
          <w:szCs w:val="22"/>
        </w:rPr>
        <w:t xml:space="preserve">ting on this permitting action. </w:t>
      </w:r>
      <w:r w:rsidRPr="007313AC">
        <w:rPr>
          <w:sz w:val="22"/>
          <w:szCs w:val="22"/>
        </w:rPr>
        <w:t xml:space="preserve"> If the Permitting Authority determines there is sufficient interest for a public meeting, it will publish notice of the time, date, and location in the Florida Administrative </w:t>
      </w:r>
      <w:r w:rsidR="001F5722" w:rsidRPr="007313AC">
        <w:rPr>
          <w:sz w:val="22"/>
          <w:szCs w:val="22"/>
        </w:rPr>
        <w:t>Register</w:t>
      </w:r>
      <w:r w:rsidRPr="007313AC">
        <w:rPr>
          <w:sz w:val="22"/>
          <w:szCs w:val="22"/>
        </w:rPr>
        <w:t xml:space="preserve"> (FA</w:t>
      </w:r>
      <w:r w:rsidR="001F5722" w:rsidRPr="007313AC">
        <w:rPr>
          <w:sz w:val="22"/>
          <w:szCs w:val="22"/>
        </w:rPr>
        <w:t>R</w:t>
      </w:r>
      <w:r w:rsidRPr="007313AC">
        <w:rPr>
          <w:sz w:val="22"/>
          <w:szCs w:val="22"/>
        </w:rPr>
        <w:t>).</w:t>
      </w:r>
      <w:r w:rsidR="00997141" w:rsidRPr="007313AC">
        <w:rPr>
          <w:sz w:val="22"/>
          <w:szCs w:val="22"/>
        </w:rPr>
        <w:t xml:space="preserve"> </w:t>
      </w:r>
      <w:r w:rsidRPr="007313AC">
        <w:rPr>
          <w:sz w:val="22"/>
          <w:szCs w:val="22"/>
        </w:rPr>
        <w:t xml:space="preserve"> If a public meeting is requested within the 30-day comment period and conducted by the Permitting Authority, any oral and written comments received during the public meeting will also be consider</w:t>
      </w:r>
      <w:r w:rsidR="00997141" w:rsidRPr="007313AC">
        <w:rPr>
          <w:sz w:val="22"/>
          <w:szCs w:val="22"/>
        </w:rPr>
        <w:t xml:space="preserve">ed by the Permitting Authority. </w:t>
      </w:r>
      <w:r w:rsidRPr="007313AC">
        <w:rPr>
          <w:sz w:val="22"/>
          <w:szCs w:val="22"/>
        </w:rPr>
        <w:t xml:space="preserve"> If timely received written comments or comments received at a public meeting result in a significant change to the draft/proposed permit, the Permitting Authority shall issue a revised draft/proposed permit and require, if applicable, another Public Notice. </w:t>
      </w:r>
      <w:r w:rsidR="00997141" w:rsidRPr="007313AC">
        <w:rPr>
          <w:sz w:val="22"/>
          <w:szCs w:val="22"/>
        </w:rPr>
        <w:t xml:space="preserve"> </w:t>
      </w:r>
      <w:r w:rsidRPr="007313AC">
        <w:rPr>
          <w:sz w:val="22"/>
          <w:szCs w:val="22"/>
        </w:rPr>
        <w:t>All comments filed will be made av</w:t>
      </w:r>
      <w:r w:rsidR="00997141" w:rsidRPr="007313AC">
        <w:rPr>
          <w:sz w:val="22"/>
          <w:szCs w:val="22"/>
        </w:rPr>
        <w:t xml:space="preserve">ailable for public inspection.  </w:t>
      </w:r>
      <w:r w:rsidRPr="007313AC">
        <w:rPr>
          <w:sz w:val="22"/>
          <w:szCs w:val="22"/>
        </w:rPr>
        <w:t>For additional information, contact the Permitting Authority at the above address or phone number.</w:t>
      </w:r>
      <w:r w:rsidR="00D82043" w:rsidRPr="007313AC">
        <w:rPr>
          <w:sz w:val="22"/>
          <w:szCs w:val="22"/>
        </w:rPr>
        <w:t xml:space="preserve">  The revisions shown in the project description, above, and detailed in the Statement of Basis for this permitting project are the only portions of the permit that are open for public comment or challenge.  Comments received related to the remainder of the permit will not be addressed during this permitting action.</w:t>
      </w:r>
    </w:p>
    <w:p w:rsidR="00405647" w:rsidRPr="00245C25" w:rsidRDefault="00405647" w:rsidP="00405647">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w:t>
      </w:r>
      <w:r w:rsidRPr="00C35A0F">
        <w:rPr>
          <w:sz w:val="22"/>
          <w:szCs w:val="22"/>
        </w:rPr>
        <w:t xml:space="preserve">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w:t>
      </w:r>
      <w:r w:rsidRPr="00C35A0F">
        <w:rPr>
          <w:sz w:val="22"/>
          <w:szCs w:val="22"/>
        </w:rPr>
        <w:lastRenderedPageBreak/>
        <w:t xml:space="preserve">Counsel, 3900 Commonwealth Boulevard, MS 35, Tallahassee, Florida 32399-3000, </w:t>
      </w:r>
      <w:hyperlink r:id="rId15" w:history="1">
        <w:r w:rsidR="003D2BD2" w:rsidRPr="00C35A0F">
          <w:rPr>
            <w:rStyle w:val="Hyperlink"/>
            <w:sz w:val="22"/>
            <w:szCs w:val="22"/>
          </w:rPr>
          <w:t>Agency_Clerk@dep.state.fl.us</w:t>
        </w:r>
      </w:hyperlink>
      <w:r w:rsidRPr="00C35A0F">
        <w:rPr>
          <w:sz w:val="22"/>
          <w:szCs w:val="22"/>
        </w:rPr>
        <w:t>,</w:t>
      </w:r>
      <w:r w:rsidR="00997141" w:rsidRPr="00C35A0F">
        <w:rPr>
          <w:i/>
          <w:sz w:val="22"/>
          <w:szCs w:val="22"/>
        </w:rPr>
        <w:t xml:space="preserve"> </w:t>
      </w:r>
      <w:r w:rsidRPr="00C35A0F">
        <w:rPr>
          <w:sz w:val="22"/>
          <w:szCs w:val="22"/>
        </w:rPr>
        <w:t>before the deadline.  The failure of any person to file a petition with</w:t>
      </w:r>
      <w:r w:rsidRPr="00245C25">
        <w:rPr>
          <w:sz w:val="22"/>
          <w:szCs w:val="22"/>
        </w:rPr>
        <w:t>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405647" w:rsidRPr="00245C25" w:rsidRDefault="00405647" w:rsidP="00405647">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405647" w:rsidRPr="00245C25" w:rsidRDefault="00405647" w:rsidP="00405647">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C3BE0" w:rsidRPr="007313AC" w:rsidRDefault="00FC3BE0">
      <w:pPr>
        <w:widowControl w:val="0"/>
        <w:tabs>
          <w:tab w:val="left" w:pos="0"/>
        </w:tabs>
        <w:spacing w:after="120"/>
        <w:rPr>
          <w:sz w:val="22"/>
          <w:szCs w:val="22"/>
        </w:rPr>
      </w:pPr>
      <w:r w:rsidRPr="007313AC">
        <w:rPr>
          <w:b/>
          <w:sz w:val="22"/>
          <w:szCs w:val="22"/>
        </w:rPr>
        <w:t>Mediation</w:t>
      </w:r>
      <w:r w:rsidRPr="007313AC">
        <w:rPr>
          <w:sz w:val="22"/>
          <w:szCs w:val="22"/>
        </w:rPr>
        <w:t>:  Mediation is not available in this proceeding.</w:t>
      </w:r>
    </w:p>
    <w:p w:rsidR="00FF62DB" w:rsidRDefault="00FF62DB" w:rsidP="00FF62DB">
      <w:pPr>
        <w:widowControl w:val="0"/>
        <w:spacing w:after="120"/>
        <w:rPr>
          <w:b/>
          <w:sz w:val="22"/>
          <w:szCs w:val="22"/>
        </w:rPr>
      </w:pPr>
      <w:r w:rsidRPr="007313AC">
        <w:rPr>
          <w:b/>
          <w:sz w:val="22"/>
          <w:szCs w:val="22"/>
        </w:rPr>
        <w:t>EPA Review</w:t>
      </w:r>
      <w:r w:rsidRPr="007313AC">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addresses:  </w:t>
      </w:r>
      <w:hyperlink r:id="rId16" w:history="1">
        <w:r w:rsidR="00004748" w:rsidRPr="007313AC">
          <w:rPr>
            <w:rStyle w:val="Hyperlink"/>
            <w:sz w:val="22"/>
            <w:szCs w:val="22"/>
          </w:rPr>
          <w:t>R4TitleVFL@epa.gov</w:t>
        </w:r>
      </w:hyperlink>
      <w:r w:rsidRPr="007313AC">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7" w:history="1">
        <w:r w:rsidRPr="007313AC">
          <w:rPr>
            <w:rStyle w:val="Hyperlink"/>
            <w:sz w:val="22"/>
            <w:szCs w:val="22"/>
          </w:rPr>
          <w:t>http://www2.epa.gov/caa-permitting/florida-proposed-title-v-permits</w:t>
        </w:r>
      </w:hyperlink>
      <w:r w:rsidRPr="007313AC">
        <w:rPr>
          <w:sz w:val="22"/>
          <w:szCs w:val="22"/>
        </w:rPr>
        <w:t>.</w:t>
      </w:r>
    </w:p>
    <w:p w:rsidR="00CD1FBB" w:rsidRDefault="00CD1FBB" w:rsidP="00CD1FBB">
      <w:pPr>
        <w:widowControl w:val="0"/>
        <w:spacing w:after="12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4E0656" w:rsidRPr="004E0656">
        <w:rPr>
          <w:sz w:val="22"/>
          <w:szCs w:val="22"/>
        </w:rPr>
        <w:t>U.S. Environmental Protection Agency, Office of the Administrator, 1200 Pennsylvania Avenue, N.W., Ma</w:t>
      </w:r>
      <w:r w:rsidR="004E0656">
        <w:rPr>
          <w:sz w:val="22"/>
          <w:szCs w:val="22"/>
        </w:rPr>
        <w:t xml:space="preserve">il Code:  1101A, Washington, DC </w:t>
      </w:r>
      <w:r w:rsidR="004E0656" w:rsidRPr="004E0656">
        <w:rPr>
          <w:sz w:val="22"/>
          <w:szCs w:val="22"/>
        </w:rPr>
        <w:t xml:space="preserve"> 20460.  For more </w:t>
      </w:r>
      <w:r w:rsidR="004E0656" w:rsidRPr="004E0656">
        <w:rPr>
          <w:sz w:val="22"/>
          <w:szCs w:val="22"/>
        </w:rPr>
        <w:lastRenderedPageBreak/>
        <w:t xml:space="preserve">information regarding EPA review and objections, visit EPA’s Region 4 web site at </w:t>
      </w:r>
      <w:hyperlink r:id="rId18" w:history="1">
        <w:r w:rsidR="00004748">
          <w:rPr>
            <w:rStyle w:val="Hyperlink"/>
            <w:sz w:val="22"/>
            <w:szCs w:val="22"/>
          </w:rPr>
          <w:t>http://www2.epa.gov/caa-permitting/florida-proposed-title-v-permits</w:t>
        </w:r>
      </w:hyperlink>
      <w:r>
        <w:rPr>
          <w:color w:val="0000FF"/>
          <w:sz w:val="22"/>
          <w:szCs w:val="22"/>
        </w:rPr>
        <w:t>.</w:t>
      </w:r>
    </w:p>
    <w:p w:rsidR="003F38B8" w:rsidRPr="00C35A0F" w:rsidRDefault="003F38B8" w:rsidP="003F38B8">
      <w:pPr>
        <w:widowControl w:val="0"/>
        <w:overflowPunct w:val="0"/>
        <w:autoSpaceDE w:val="0"/>
        <w:autoSpaceDN w:val="0"/>
        <w:adjustRightInd w:val="0"/>
        <w:textAlignment w:val="baseline"/>
        <w:outlineLvl w:val="0"/>
        <w:rPr>
          <w:sz w:val="22"/>
          <w:szCs w:val="22"/>
        </w:rPr>
      </w:pPr>
      <w:r w:rsidRPr="00C35A0F">
        <w:rPr>
          <w:sz w:val="22"/>
          <w:szCs w:val="22"/>
        </w:rPr>
        <w:t>Executed in</w:t>
      </w:r>
      <w:r w:rsidRPr="00C35A0F">
        <w:rPr>
          <w:b/>
          <w:sz w:val="22"/>
          <w:szCs w:val="22"/>
        </w:rPr>
        <w:t xml:space="preserve"> </w:t>
      </w:r>
      <w:r w:rsidRPr="00C35A0F">
        <w:rPr>
          <w:sz w:val="22"/>
          <w:szCs w:val="22"/>
        </w:rPr>
        <w:t>Hillsborough County, Florida.</w:t>
      </w:r>
    </w:p>
    <w:p w:rsidR="003F38B8" w:rsidRPr="00C35A0F" w:rsidRDefault="003F38B8" w:rsidP="003F38B8">
      <w:pPr>
        <w:widowControl w:val="0"/>
        <w:ind w:left="4680"/>
        <w:rPr>
          <w:sz w:val="22"/>
          <w:szCs w:val="22"/>
        </w:rPr>
      </w:pPr>
    </w:p>
    <w:p w:rsidR="003F38B8" w:rsidRPr="00C35A0F" w:rsidRDefault="00842DFF" w:rsidP="003F38B8">
      <w:pPr>
        <w:rPr>
          <w:i/>
          <w:sz w:val="22"/>
          <w:szCs w:val="22"/>
        </w:rPr>
      </w:pPr>
      <w:r>
        <w:rPr>
          <w:i/>
          <w:noProof/>
          <w:sz w:val="22"/>
          <w:szCs w:val="22"/>
        </w:rPr>
        <mc:AlternateContent>
          <mc:Choice Requires="wpi">
            <w:drawing>
              <wp:anchor distT="0" distB="0" distL="114300" distR="114300" simplePos="0" relativeHeight="251659264" behindDoc="0" locked="0" layoutInCell="0" allowOverlap="1" wp14:anchorId="6843CFAB">
                <wp:simplePos x="0" y="0"/>
                <wp:positionH relativeFrom="page">
                  <wp:posOffset>447675</wp:posOffset>
                </wp:positionH>
                <wp:positionV relativeFrom="page">
                  <wp:posOffset>1088390</wp:posOffset>
                </wp:positionV>
                <wp:extent cx="1958340" cy="751840"/>
                <wp:effectExtent l="47625" t="59690" r="51435" b="55245"/>
                <wp:wrapNone/>
                <wp:docPr id="3" name="Ink 3"/>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9">
                      <w14:nvContentPartPr>
                        <w14:cNvContentPartPr>
                          <a14:cpLocks xmlns:a14="http://schemas.microsoft.com/office/drawing/2010/main" noRot="1" noChangeAspect="1" noEditPoints="1" noChangeArrowheads="1" noChangeShapeType="1"/>
                        </w14:cNvContentPartPr>
                      </w14:nvContentPartPr>
                      <w14:xfrm>
                        <a:off x="0" y="0"/>
                        <a:ext cx="1958340" cy="751840"/>
                      </w14:xfrm>
                    </w14:contentPart>
                  </a:graphicData>
                </a:graphic>
                <wp14:sizeRelH relativeFrom="page">
                  <wp14:pctWidth>0</wp14:pctWidth>
                </wp14:sizeRelH>
                <wp14:sizeRelV relativeFrom="page">
                  <wp14:pctHeight>0</wp14:pctHeight>
                </wp14:sizeRelV>
              </wp:anchor>
            </w:drawing>
          </mc:Choice>
          <mc:Fallback>
            <w:pict>
              <v:shape w14:anchorId="02C02E78" id="Ink 3" o:spid="_x0000_s1026" type="#_x0000_t75" style="position:absolute;margin-left:34.5pt;margin-top:84.95pt;width:155.65pt;height:60.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" o:allowincell="f">
                <v:imagedata r:id="rId11" o:title=""/>
                <o:lock v:ext="edit" rotation="t" verticies="t" shapetype="t"/>
                <w10:wrap anchorx="page" anchory="page"/>
              </v:shape>
            </w:pict>
          </mc:Fallback>
        </mc:AlternateContent>
      </w:r>
    </w:p>
    <w:p w:rsidR="003F38B8" w:rsidRPr="00C35A0F" w:rsidRDefault="003F38B8" w:rsidP="003F38B8">
      <w:pPr>
        <w:widowControl w:val="0"/>
        <w:rPr>
          <w:sz w:val="22"/>
          <w:szCs w:val="22"/>
        </w:rPr>
      </w:pPr>
      <w:r w:rsidRPr="00C35A0F">
        <w:rPr>
          <w:sz w:val="22"/>
          <w:szCs w:val="22"/>
        </w:rPr>
        <w:t>_________________________________</w:t>
      </w:r>
    </w:p>
    <w:p w:rsidR="003F38B8" w:rsidRPr="00C35A0F" w:rsidRDefault="00842DFF" w:rsidP="003F38B8">
      <w:pPr>
        <w:widowControl w:val="0"/>
        <w:rPr>
          <w:sz w:val="22"/>
          <w:szCs w:val="22"/>
        </w:rPr>
      </w:pPr>
      <w:r>
        <w:rPr>
          <w:noProof/>
          <w:sz w:val="22"/>
          <w:szCs w:val="22"/>
        </w:rPr>
        <mc:AlternateContent>
          <mc:Choice Requires="wpi">
            <w:drawing>
              <wp:anchor distT="0" distB="0" distL="114300" distR="114300" simplePos="0" relativeHeight="251660288" behindDoc="0" locked="0" layoutInCell="0" allowOverlap="1" wp14:anchorId="1155AC80">
                <wp:simplePos x="0" y="0"/>
                <wp:positionH relativeFrom="column">
                  <wp:posOffset>-394335</wp:posOffset>
                </wp:positionH>
                <wp:positionV relativeFrom="page">
                  <wp:posOffset>1591945</wp:posOffset>
                </wp:positionV>
                <wp:extent cx="344805" cy="361315"/>
                <wp:effectExtent l="53340" t="58420" r="40005" b="56515"/>
                <wp:wrapNone/>
                <wp:docPr id="4" name="Ink 4"/>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20">
                      <w14:nvContentPartPr>
                        <w14:cNvContentPartPr>
                          <a14:cpLocks xmlns:a14="http://schemas.microsoft.com/office/drawing/2010/main" noRot="1" noChangeAspect="1" noEditPoints="1" noChangeArrowheads="1" noChangeShapeType="1"/>
                        </w14:cNvContentPartPr>
                      </w14:nvContentPartPr>
                      <w14:xfrm>
                        <a:off x="0" y="0"/>
                        <a:ext cx="344805" cy="361315"/>
                      </w14:xfrm>
                    </w14:contentPart>
                  </a:graphicData>
                </a:graphic>
                <wp14:sizeRelH relativeFrom="page">
                  <wp14:pctWidth>0</wp14:pctWidth>
                </wp14:sizeRelH>
                <wp14:sizeRelV relativeFrom="page">
                  <wp14:pctHeight>0</wp14:pctHeight>
                </wp14:sizeRelV>
              </wp:anchor>
            </w:drawing>
          </mc:Choice>
          <mc:Fallback>
            <w:pict>
              <v:shape w14:anchorId="528DCDB7" id="Ink 4" o:spid="_x0000_s1026" type="#_x0000_t75" style="position:absolute;margin-left:-31.85pt;margin-top:124.55pt;width:28.7pt;height:3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" o:allowincell="f">
                <v:imagedata r:id="rId21" o:title=""/>
                <o:lock v:ext="edit" rotation="t" verticies="t" shapetype="t"/>
                <w10:wrap anchory="page"/>
              </v:shape>
            </w:pict>
          </mc:Fallback>
        </mc:AlternateContent>
      </w:r>
      <w:r w:rsidR="003F38B8" w:rsidRPr="00C35A0F">
        <w:rPr>
          <w:sz w:val="22"/>
          <w:szCs w:val="22"/>
        </w:rPr>
        <w:t>Pamala Va</w:t>
      </w:r>
      <w:r w:rsidR="003F38B8" w:rsidRPr="00C35A0F">
        <w:rPr>
          <w:color w:val="1F497D"/>
          <w:sz w:val="22"/>
          <w:szCs w:val="22"/>
        </w:rPr>
        <w:t>z</w:t>
      </w:r>
      <w:r w:rsidR="003F38B8" w:rsidRPr="00C35A0F">
        <w:rPr>
          <w:sz w:val="22"/>
          <w:szCs w:val="22"/>
        </w:rPr>
        <w:t>quez</w:t>
      </w:r>
    </w:p>
    <w:p w:rsidR="003F38B8" w:rsidRPr="00C35A0F" w:rsidRDefault="003F38B8" w:rsidP="003F38B8">
      <w:pPr>
        <w:widowControl w:val="0"/>
        <w:rPr>
          <w:sz w:val="22"/>
          <w:szCs w:val="22"/>
        </w:rPr>
      </w:pPr>
      <w:r w:rsidRPr="00C35A0F">
        <w:rPr>
          <w:sz w:val="22"/>
          <w:szCs w:val="22"/>
        </w:rPr>
        <w:t>Program Administrator</w:t>
      </w:r>
    </w:p>
    <w:p w:rsidR="003F38B8" w:rsidRPr="00C35A0F" w:rsidRDefault="003F38B8" w:rsidP="003F38B8">
      <w:pPr>
        <w:widowControl w:val="0"/>
        <w:rPr>
          <w:sz w:val="22"/>
          <w:szCs w:val="22"/>
        </w:rPr>
      </w:pPr>
      <w:r w:rsidRPr="00C35A0F">
        <w:rPr>
          <w:sz w:val="22"/>
          <w:szCs w:val="22"/>
        </w:rPr>
        <w:t>Permitting &amp; Waste Cleanup Program</w:t>
      </w:r>
    </w:p>
    <w:p w:rsidR="003F38B8" w:rsidRPr="00C35A0F" w:rsidRDefault="003F38B8" w:rsidP="003F38B8">
      <w:pPr>
        <w:widowControl w:val="0"/>
        <w:rPr>
          <w:sz w:val="22"/>
          <w:szCs w:val="22"/>
        </w:rPr>
      </w:pPr>
      <w:r w:rsidRPr="00C35A0F">
        <w:rPr>
          <w:sz w:val="22"/>
          <w:szCs w:val="22"/>
        </w:rPr>
        <w:t>Southwest District</w:t>
      </w:r>
    </w:p>
    <w:p w:rsidR="003F38B8" w:rsidRDefault="003F38B8">
      <w:pPr>
        <w:widowControl w:val="0"/>
        <w:tabs>
          <w:tab w:val="left" w:pos="4320"/>
        </w:tabs>
        <w:spacing w:after="120"/>
        <w:jc w:val="center"/>
        <w:outlineLvl w:val="0"/>
        <w:rPr>
          <w:b/>
          <w:sz w:val="22"/>
          <w:szCs w:val="22"/>
          <w:u w:val="single"/>
        </w:rPr>
      </w:pPr>
    </w:p>
    <w:p w:rsidR="00FC3BE0" w:rsidRDefault="00FC3BE0">
      <w:pPr>
        <w:widowControl w:val="0"/>
        <w:tabs>
          <w:tab w:val="left" w:pos="4320"/>
        </w:tabs>
        <w:spacing w:after="120"/>
        <w:jc w:val="center"/>
        <w:outlineLvl w:val="0"/>
        <w:rPr>
          <w:sz w:val="22"/>
          <w:szCs w:val="22"/>
          <w:u w:val="single"/>
        </w:rPr>
      </w:pPr>
      <w:r>
        <w:rPr>
          <w:b/>
          <w:sz w:val="22"/>
          <w:szCs w:val="22"/>
          <w:u w:val="single"/>
        </w:rPr>
        <w:t>CERTIFICATE OF SERVICE</w:t>
      </w:r>
    </w:p>
    <w:p w:rsidR="00403BF0" w:rsidRDefault="00FC3BE0" w:rsidP="004931B0">
      <w:pPr>
        <w:widowControl w:val="0"/>
        <w:spacing w:after="120"/>
        <w:rPr>
          <w:sz w:val="22"/>
          <w:szCs w:val="22"/>
        </w:rPr>
      </w:pPr>
      <w:r>
        <w:rPr>
          <w:sz w:val="22"/>
          <w:szCs w:val="22"/>
        </w:rPr>
        <w:t xml:space="preserve">The undersigned duly </w:t>
      </w:r>
      <w:r w:rsidRPr="007313AC">
        <w:rPr>
          <w:sz w:val="22"/>
          <w:szCs w:val="22"/>
        </w:rPr>
        <w:t xml:space="preserve">designated deputy agency clerk hereby certifies that either this Written Notice of Intent to Issue an Air Construction Permit and </w:t>
      </w:r>
      <w:r w:rsidR="007313AC" w:rsidRPr="007313AC">
        <w:rPr>
          <w:sz w:val="22"/>
          <w:szCs w:val="22"/>
        </w:rPr>
        <w:t xml:space="preserve">a </w:t>
      </w:r>
      <w:r w:rsidR="008168B7" w:rsidRPr="007313AC">
        <w:rPr>
          <w:sz w:val="22"/>
          <w:szCs w:val="22"/>
        </w:rPr>
        <w:t>Renewed</w:t>
      </w:r>
      <w:r w:rsidRPr="007313AC">
        <w:rPr>
          <w:sz w:val="22"/>
          <w:szCs w:val="22"/>
        </w:rPr>
        <w:t xml:space="preserve"> Title V Air Operation Permit (including the Public Notice, the Statement of Basis, the Draft/Proposed Permits and Technical Evaluation and Preliminary Determination), </w:t>
      </w:r>
      <w:r w:rsidR="00403BF0" w:rsidRPr="007313AC">
        <w:rPr>
          <w:sz w:val="22"/>
          <w:szCs w:val="22"/>
        </w:rPr>
        <w:t>or</w:t>
      </w:r>
      <w:r w:rsidR="00403BF0" w:rsidRPr="00650E8A">
        <w:rPr>
          <w:sz w:val="22"/>
          <w:szCs w:val="22"/>
        </w:rPr>
        <w:t xml:space="preserve"> a link to these documents available electronically on a publicly accessible server, was sent by electronic ma</w:t>
      </w:r>
      <w:r w:rsidR="00403BF0" w:rsidRPr="004514C5">
        <w:rPr>
          <w:sz w:val="22"/>
          <w:szCs w:val="22"/>
        </w:rPr>
        <w:t xml:space="preserve">il </w:t>
      </w:r>
      <w:r w:rsidR="00403BF0">
        <w:rPr>
          <w:sz w:val="22"/>
          <w:szCs w:val="22"/>
        </w:rPr>
        <w:t xml:space="preserve">with </w:t>
      </w:r>
      <w:r w:rsidR="00403BF0" w:rsidRPr="004514C5">
        <w:rPr>
          <w:sz w:val="22"/>
          <w:szCs w:val="22"/>
        </w:rPr>
        <w:t>re</w:t>
      </w:r>
      <w:r w:rsidR="00403BF0">
        <w:rPr>
          <w:sz w:val="22"/>
          <w:szCs w:val="22"/>
        </w:rPr>
        <w:t xml:space="preserve">ceived </w:t>
      </w:r>
      <w:r w:rsidR="00403BF0" w:rsidRPr="004514C5">
        <w:rPr>
          <w:sz w:val="22"/>
          <w:szCs w:val="22"/>
        </w:rPr>
        <w:t>receipt requested to the persons listed</w:t>
      </w:r>
      <w:r w:rsidR="00403BF0">
        <w:rPr>
          <w:sz w:val="22"/>
          <w:szCs w:val="22"/>
        </w:rPr>
        <w:t xml:space="preserve"> below:</w:t>
      </w:r>
    </w:p>
    <w:p w:rsidR="00CE634D" w:rsidRDefault="00CE634D" w:rsidP="00CE634D">
      <w:pPr>
        <w:widowControl w:val="0"/>
        <w:tabs>
          <w:tab w:val="left" w:pos="-720"/>
          <w:tab w:val="left" w:pos="4320"/>
        </w:tabs>
        <w:outlineLvl w:val="0"/>
        <w:rPr>
          <w:sz w:val="22"/>
          <w:szCs w:val="22"/>
        </w:rPr>
      </w:pPr>
      <w:r>
        <w:rPr>
          <w:sz w:val="22"/>
          <w:szCs w:val="22"/>
        </w:rPr>
        <w:t xml:space="preserve">Darrell Allen, Island Packet and Seaward Yachts, </w:t>
      </w:r>
      <w:hyperlink r:id="rId22" w:history="1">
        <w:r>
          <w:rPr>
            <w:rStyle w:val="Hyperlink"/>
            <w:sz w:val="22"/>
            <w:szCs w:val="22"/>
          </w:rPr>
          <w:t>darrell@ipsyachts.com</w:t>
        </w:r>
      </w:hyperlink>
      <w:r>
        <w:rPr>
          <w:sz w:val="22"/>
          <w:szCs w:val="22"/>
        </w:rPr>
        <w:t xml:space="preserve"> </w:t>
      </w:r>
    </w:p>
    <w:p w:rsidR="00CE634D" w:rsidRDefault="00CE634D" w:rsidP="00CE634D">
      <w:pPr>
        <w:widowControl w:val="0"/>
        <w:tabs>
          <w:tab w:val="left" w:pos="-720"/>
          <w:tab w:val="left" w:pos="4320"/>
        </w:tabs>
        <w:outlineLvl w:val="0"/>
        <w:rPr>
          <w:sz w:val="22"/>
          <w:szCs w:val="22"/>
        </w:rPr>
      </w:pPr>
      <w:r>
        <w:rPr>
          <w:sz w:val="22"/>
          <w:szCs w:val="22"/>
        </w:rPr>
        <w:t xml:space="preserve">Jerry Swartz, Island Packet and Seaward Yachts, </w:t>
      </w:r>
      <w:hyperlink r:id="rId23" w:history="1">
        <w:r>
          <w:rPr>
            <w:rStyle w:val="Hyperlink"/>
            <w:sz w:val="22"/>
            <w:szCs w:val="22"/>
          </w:rPr>
          <w:t>jerry@ipsyachts.com</w:t>
        </w:r>
      </w:hyperlink>
      <w:r>
        <w:rPr>
          <w:sz w:val="22"/>
          <w:szCs w:val="22"/>
        </w:rPr>
        <w:t xml:space="preserve"> </w:t>
      </w:r>
    </w:p>
    <w:p w:rsidR="00CE634D" w:rsidRDefault="00CE634D" w:rsidP="00CE634D">
      <w:pPr>
        <w:widowControl w:val="0"/>
        <w:tabs>
          <w:tab w:val="left" w:pos="-720"/>
          <w:tab w:val="left" w:pos="4320"/>
        </w:tabs>
        <w:outlineLvl w:val="0"/>
        <w:rPr>
          <w:sz w:val="22"/>
          <w:szCs w:val="22"/>
        </w:rPr>
      </w:pPr>
      <w:r>
        <w:rPr>
          <w:sz w:val="22"/>
          <w:szCs w:val="22"/>
        </w:rPr>
        <w:t xml:space="preserve">Tom John, P.E., Tom John, Professional engineer, PA, </w:t>
      </w:r>
      <w:hyperlink r:id="rId24" w:history="1">
        <w:r>
          <w:rPr>
            <w:rStyle w:val="Hyperlink"/>
            <w:sz w:val="22"/>
            <w:szCs w:val="22"/>
          </w:rPr>
          <w:t>tom@tomjohneng.com</w:t>
        </w:r>
      </w:hyperlink>
      <w:r>
        <w:rPr>
          <w:sz w:val="22"/>
          <w:szCs w:val="22"/>
        </w:rPr>
        <w:t xml:space="preserve"> </w:t>
      </w:r>
    </w:p>
    <w:p w:rsidR="00CE634D" w:rsidRDefault="000D1599" w:rsidP="00CE634D">
      <w:pPr>
        <w:widowControl w:val="0"/>
        <w:rPr>
          <w:sz w:val="22"/>
          <w:szCs w:val="22"/>
        </w:rPr>
      </w:pPr>
      <w:r>
        <w:rPr>
          <w:sz w:val="22"/>
          <w:szCs w:val="22"/>
        </w:rPr>
        <w:t xml:space="preserve">Sherrill Culliver, </w:t>
      </w:r>
      <w:r w:rsidR="00CE634D">
        <w:rPr>
          <w:sz w:val="22"/>
          <w:szCs w:val="22"/>
        </w:rPr>
        <w:t>Pinellas County Air Quality Division,</w:t>
      </w:r>
      <w:r w:rsidR="00DA23C6">
        <w:rPr>
          <w:sz w:val="22"/>
          <w:szCs w:val="22"/>
        </w:rPr>
        <w:t xml:space="preserve"> </w:t>
      </w:r>
      <w:hyperlink r:id="rId25" w:history="1">
        <w:r w:rsidR="00DA23C6" w:rsidRPr="00A113CE">
          <w:rPr>
            <w:rStyle w:val="Hyperlink"/>
            <w:sz w:val="22"/>
            <w:szCs w:val="22"/>
          </w:rPr>
          <w:t>sculliver@co.pinellas.fl.us</w:t>
        </w:r>
      </w:hyperlink>
      <w:r w:rsidR="00DA23C6">
        <w:rPr>
          <w:sz w:val="22"/>
          <w:szCs w:val="22"/>
        </w:rPr>
        <w:t xml:space="preserve"> </w:t>
      </w:r>
      <w:r w:rsidR="00CE634D">
        <w:rPr>
          <w:sz w:val="22"/>
          <w:szCs w:val="22"/>
        </w:rPr>
        <w:t xml:space="preserve"> </w:t>
      </w:r>
    </w:p>
    <w:p w:rsidR="0093303E" w:rsidRPr="00CE634D" w:rsidRDefault="0093303E" w:rsidP="0093303E">
      <w:pPr>
        <w:widowControl w:val="0"/>
        <w:tabs>
          <w:tab w:val="left" w:pos="-720"/>
          <w:tab w:val="left" w:pos="4320"/>
        </w:tabs>
        <w:outlineLvl w:val="0"/>
        <w:rPr>
          <w:i/>
          <w:sz w:val="22"/>
          <w:szCs w:val="22"/>
        </w:rPr>
      </w:pPr>
      <w:r w:rsidRPr="00CE634D">
        <w:rPr>
          <w:sz w:val="22"/>
          <w:szCs w:val="22"/>
        </w:rPr>
        <w:t xml:space="preserve">Barbara Friday, DEP OPC, </w:t>
      </w:r>
      <w:hyperlink r:id="rId26" w:history="1">
        <w:r w:rsidR="005759FB" w:rsidRPr="00CE634D">
          <w:rPr>
            <w:rStyle w:val="Hyperlink"/>
            <w:sz w:val="22"/>
            <w:szCs w:val="22"/>
          </w:rPr>
          <w:t>Barbara.Friday@dep.state.fl.us</w:t>
        </w:r>
      </w:hyperlink>
    </w:p>
    <w:p w:rsidR="0093303E" w:rsidRPr="0093303E" w:rsidRDefault="0093303E" w:rsidP="0093303E">
      <w:pPr>
        <w:widowControl w:val="0"/>
        <w:tabs>
          <w:tab w:val="left" w:pos="-720"/>
          <w:tab w:val="left" w:pos="4320"/>
        </w:tabs>
        <w:outlineLvl w:val="0"/>
        <w:rPr>
          <w:sz w:val="22"/>
          <w:szCs w:val="22"/>
        </w:rPr>
      </w:pPr>
      <w:r w:rsidRPr="00CE634D">
        <w:rPr>
          <w:sz w:val="22"/>
          <w:szCs w:val="22"/>
        </w:rPr>
        <w:t xml:space="preserve">Lynn Scearce, DEP OPC, </w:t>
      </w:r>
      <w:hyperlink r:id="rId27" w:history="1">
        <w:r w:rsidR="005759FB" w:rsidRPr="00CE634D">
          <w:rPr>
            <w:rStyle w:val="Hyperlink"/>
            <w:sz w:val="22"/>
            <w:szCs w:val="22"/>
          </w:rPr>
          <w:t>Lynn.Scearce@dep.state.fl.us</w:t>
        </w:r>
      </w:hyperlink>
    </w:p>
    <w:p w:rsidR="00FC3BE0" w:rsidRPr="00D5632C" w:rsidRDefault="00FC3BE0" w:rsidP="00ED268D">
      <w:pPr>
        <w:widowControl w:val="0"/>
        <w:tabs>
          <w:tab w:val="left" w:pos="-720"/>
          <w:tab w:val="left" w:pos="4320"/>
        </w:tabs>
        <w:spacing w:before="240" w:after="120"/>
        <w:outlineLvl w:val="0"/>
        <w:rPr>
          <w:sz w:val="22"/>
          <w:szCs w:val="22"/>
        </w:rPr>
      </w:pPr>
      <w:r w:rsidRPr="00D5632C">
        <w:rPr>
          <w:sz w:val="22"/>
          <w:szCs w:val="22"/>
        </w:rPr>
        <w:t>Clerk Stamp</w:t>
      </w:r>
    </w:p>
    <w:p w:rsidR="00FC3BE0" w:rsidRDefault="00FC3BE0" w:rsidP="00ED268D">
      <w:pPr>
        <w:widowControl w:val="0"/>
        <w:tabs>
          <w:tab w:val="left" w:pos="-720"/>
          <w:tab w:val="left" w:pos="0"/>
          <w:tab w:val="left" w:pos="4320"/>
        </w:tabs>
        <w:ind w:right="504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rsidR="00C35A0F" w:rsidRDefault="00C35A0F" w:rsidP="00ED268D">
      <w:pPr>
        <w:widowControl w:val="0"/>
        <w:tabs>
          <w:tab w:val="left" w:pos="-720"/>
          <w:tab w:val="left" w:pos="0"/>
          <w:tab w:val="left" w:pos="4320"/>
        </w:tabs>
        <w:ind w:right="5040"/>
        <w:outlineLvl w:val="0"/>
        <w:rPr>
          <w:sz w:val="22"/>
          <w:szCs w:val="22"/>
        </w:rPr>
      </w:pPr>
    </w:p>
    <w:p w:rsidR="00C35A0F" w:rsidRDefault="00C35A0F" w:rsidP="00C35A0F">
      <w:pPr>
        <w:widowControl w:val="0"/>
        <w:tabs>
          <w:tab w:val="left" w:pos="-720"/>
          <w:tab w:val="left" w:pos="0"/>
          <w:tab w:val="left" w:pos="4320"/>
        </w:tabs>
        <w:outlineLvl w:val="0"/>
        <w:rPr>
          <w:sz w:val="22"/>
          <w:szCs w:val="22"/>
        </w:rPr>
      </w:pPr>
    </w:p>
    <w:p w:rsidR="007217FD" w:rsidRPr="00176BDC" w:rsidRDefault="007217FD" w:rsidP="007B62BF">
      <w:pPr>
        <w:tabs>
          <w:tab w:val="left" w:pos="3759"/>
        </w:tabs>
        <w:rPr>
          <w:color w:val="000000"/>
        </w:rPr>
      </w:pPr>
      <w:r w:rsidRPr="00415B4B">
        <w:rPr>
          <w:rFonts w:ascii="Segoe UI" w:hAnsi="Segoe UI" w:cs="Segoe UI"/>
          <w:noProof/>
          <w:color w:val="444444"/>
          <w:u w:val="single"/>
        </w:rPr>
        <w:drawing>
          <wp:inline distT="0" distB="0" distL="0" distR="0" wp14:anchorId="214F7959" wp14:editId="00EF05DB">
            <wp:extent cx="1330657" cy="297789"/>
            <wp:effectExtent l="0" t="0" r="3175" b="7620"/>
            <wp:docPr id="5" name="Picture 5" descr="Vilmaris signatu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lmaris signature.gif"/>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5111" cy="307737"/>
                    </a:xfrm>
                    <a:prstGeom prst="rect">
                      <a:avLst/>
                    </a:prstGeom>
                    <a:noFill/>
                    <a:ln>
                      <a:noFill/>
                    </a:ln>
                  </pic:spPr>
                </pic:pic>
              </a:graphicData>
            </a:graphic>
          </wp:inline>
        </w:drawing>
      </w:r>
      <w:r>
        <w:rPr>
          <w:color w:val="000000"/>
        </w:rPr>
        <w:t xml:space="preserve">      </w:t>
      </w:r>
      <w:r w:rsidRPr="007217FD">
        <w:rPr>
          <w:color w:val="000000"/>
          <w:u w:val="single"/>
        </w:rPr>
        <w:t>August 16, 2018</w:t>
      </w:r>
    </w:p>
    <w:p w:rsidR="007217FD" w:rsidRPr="00176BDC" w:rsidRDefault="007217FD" w:rsidP="007B62BF">
      <w:pPr>
        <w:rPr>
          <w:color w:val="000000"/>
        </w:rPr>
      </w:pPr>
      <w:r>
        <w:rPr>
          <w:b/>
          <w:bCs/>
          <w:color w:val="000000"/>
        </w:rPr>
        <w:t xml:space="preserve">             </w:t>
      </w:r>
      <w:r w:rsidRPr="00176BDC">
        <w:rPr>
          <w:b/>
          <w:bCs/>
          <w:color w:val="000000"/>
        </w:rPr>
        <w:t xml:space="preserve">Clerk                             </w:t>
      </w:r>
      <w:r>
        <w:rPr>
          <w:b/>
          <w:bCs/>
          <w:color w:val="000000"/>
        </w:rPr>
        <w:t xml:space="preserve">    </w:t>
      </w:r>
      <w:r w:rsidRPr="00176BDC">
        <w:rPr>
          <w:b/>
          <w:bCs/>
          <w:color w:val="000000"/>
        </w:rPr>
        <w:t xml:space="preserve"> Date</w:t>
      </w:r>
    </w:p>
    <w:p w:rsidR="00C35A0F" w:rsidRDefault="00C35A0F" w:rsidP="00ED268D">
      <w:pPr>
        <w:widowControl w:val="0"/>
        <w:tabs>
          <w:tab w:val="left" w:pos="-720"/>
          <w:tab w:val="left" w:pos="0"/>
          <w:tab w:val="left" w:pos="4320"/>
        </w:tabs>
        <w:ind w:right="5040"/>
        <w:outlineLvl w:val="0"/>
        <w:rPr>
          <w:sz w:val="22"/>
          <w:szCs w:val="22"/>
        </w:rPr>
      </w:pPr>
      <w:bookmarkStart w:id="4" w:name="_GoBack"/>
      <w:bookmarkEnd w:id="4"/>
    </w:p>
    <w:sectPr w:rsidR="00C35A0F" w:rsidSect="00D5632C">
      <w:headerReference w:type="default" r:id="rId29"/>
      <w:footerReference w:type="default" r:id="rId30"/>
      <w:headerReference w:type="first" r:id="rId31"/>
      <w:footerReference w:type="first" r:id="rId32"/>
      <w:pgSz w:w="12240" w:h="15840" w:code="1"/>
      <w:pgMar w:top="798" w:right="1080" w:bottom="720" w:left="1080" w:header="450" w:footer="573" w:gutter="0"/>
      <w:paperSrc w:first="1266" w:other="1266"/>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2D02" w:rsidRDefault="002E2D02">
      <w:r>
        <w:separator/>
      </w:r>
    </w:p>
  </w:endnote>
  <w:endnote w:type="continuationSeparator" w:id="0">
    <w:p w:rsidR="002E2D02" w:rsidRDefault="002E2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dobe Fan Heiti Std B">
    <w:panose1 w:val="00000000000000000000"/>
    <w:charset w:val="80"/>
    <w:family w:val="swiss"/>
    <w:notTrueType/>
    <w:pitch w:val="variable"/>
    <w:sig w:usb0="00000203" w:usb1="1A0F1900" w:usb2="00000016" w:usb3="00000000" w:csb0="00120005"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C3C" w:rsidRPr="003706CD" w:rsidRDefault="003706CD" w:rsidP="003706CD">
    <w:pPr>
      <w:pStyle w:val="Footer"/>
      <w:jc w:val="center"/>
    </w:pPr>
    <w:r w:rsidRPr="00097A5C">
      <w:rPr>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C3C" w:rsidRPr="007313AC" w:rsidRDefault="007313AC">
    <w:pPr>
      <w:pBdr>
        <w:top w:val="single" w:sz="4" w:space="1" w:color="auto"/>
      </w:pBdr>
      <w:tabs>
        <w:tab w:val="right" w:pos="10080"/>
      </w:tabs>
      <w:spacing w:before="240"/>
      <w:jc w:val="both"/>
    </w:pPr>
    <w:r>
      <w:t>Island Packet and Seaward Yachts, LLC</w:t>
    </w:r>
    <w:r w:rsidR="00FB3C3C" w:rsidRPr="0009541F">
      <w:tab/>
      <w:t xml:space="preserve">Permit </w:t>
    </w:r>
    <w:r w:rsidR="00FB3C3C" w:rsidRPr="007313AC">
      <w:t xml:space="preserve">Nos. </w:t>
    </w:r>
    <w:r w:rsidRPr="007313AC">
      <w:t>1030224</w:t>
    </w:r>
    <w:r w:rsidR="00FB3C3C" w:rsidRPr="007313AC">
      <w:t>-</w:t>
    </w:r>
    <w:r w:rsidR="00581FD4">
      <w:t>016</w:t>
    </w:r>
    <w:r w:rsidR="00FB3C3C" w:rsidRPr="007313AC">
      <w:t xml:space="preserve">-AV and </w:t>
    </w:r>
    <w:r w:rsidRPr="007313AC">
      <w:t>1030224</w:t>
    </w:r>
    <w:r w:rsidR="00FB3C3C" w:rsidRPr="007313AC">
      <w:t>-</w:t>
    </w:r>
    <w:r w:rsidR="00581FD4">
      <w:t>015</w:t>
    </w:r>
    <w:r w:rsidRPr="007313AC">
      <w:t>-AC</w:t>
    </w:r>
  </w:p>
  <w:p w:rsidR="00FB3C3C" w:rsidRPr="0009541F" w:rsidRDefault="007313AC">
    <w:pPr>
      <w:pBdr>
        <w:top w:val="single" w:sz="4" w:space="1" w:color="auto"/>
      </w:pBdr>
      <w:tabs>
        <w:tab w:val="right" w:pos="10080"/>
      </w:tabs>
      <w:jc w:val="both"/>
    </w:pPr>
    <w:r w:rsidRPr="007313AC">
      <w:t>Island Packet and Seaward Yachts</w:t>
    </w:r>
    <w:r w:rsidR="00FB3C3C" w:rsidRPr="007313AC">
      <w:tab/>
      <w:t>Air Construction Permit Rev</w:t>
    </w:r>
    <w:r>
      <w:t>ision</w:t>
    </w:r>
    <w:r w:rsidR="00FB3C3C" w:rsidRPr="007313AC">
      <w:t xml:space="preserve"> and Renewed Title V Air Operation Permit</w:t>
    </w:r>
  </w:p>
  <w:p w:rsidR="00FB3C3C" w:rsidRPr="0009541F" w:rsidRDefault="00FB3C3C">
    <w:pPr>
      <w:pStyle w:val="Footer"/>
      <w:tabs>
        <w:tab w:val="right" w:pos="10080"/>
      </w:tabs>
      <w:jc w:val="center"/>
    </w:pPr>
    <w:r w:rsidRPr="0009541F">
      <w:t xml:space="preserve">Page </w:t>
    </w:r>
    <w:r w:rsidR="00A90A70" w:rsidRPr="0009541F">
      <w:rPr>
        <w:rStyle w:val="PageNumber"/>
      </w:rPr>
      <w:fldChar w:fldCharType="begin"/>
    </w:r>
    <w:r w:rsidRPr="0009541F">
      <w:rPr>
        <w:rStyle w:val="PageNumber"/>
      </w:rPr>
      <w:instrText xml:space="preserve"> PAGE </w:instrText>
    </w:r>
    <w:r w:rsidR="00A90A70" w:rsidRPr="0009541F">
      <w:rPr>
        <w:rStyle w:val="PageNumber"/>
      </w:rPr>
      <w:fldChar w:fldCharType="separate"/>
    </w:r>
    <w:r w:rsidR="007217FD">
      <w:rPr>
        <w:rStyle w:val="PageNumber"/>
        <w:noProof/>
      </w:rPr>
      <w:t>4</w:t>
    </w:r>
    <w:r w:rsidR="00A90A70" w:rsidRPr="0009541F">
      <w:rPr>
        <w:rStyle w:val="PageNumber"/>
      </w:rPr>
      <w:fldChar w:fldCharType="end"/>
    </w:r>
    <w:r w:rsidRPr="0009541F">
      <w:rPr>
        <w:rStyle w:val="PageNumber"/>
      </w:rPr>
      <w:t xml:space="preserve"> of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C3C" w:rsidRDefault="00FB3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2D02" w:rsidRDefault="002E2D02">
      <w:r>
        <w:separator/>
      </w:r>
    </w:p>
  </w:footnote>
  <w:footnote w:type="continuationSeparator" w:id="0">
    <w:p w:rsidR="002E2D02" w:rsidRDefault="002E2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708" w:type="dxa"/>
      <w:tblLayout w:type="fixed"/>
      <w:tblLook w:val="01E0" w:firstRow="1" w:lastRow="1" w:firstColumn="1" w:lastColumn="1" w:noHBand="0" w:noVBand="0"/>
    </w:tblPr>
    <w:tblGrid>
      <w:gridCol w:w="10708"/>
    </w:tblGrid>
    <w:tr w:rsidR="006F4605" w:rsidTr="00646DE0">
      <w:trPr>
        <w:trHeight w:val="2212"/>
      </w:trPr>
      <w:tc>
        <w:tcPr>
          <w:tcW w:w="10708" w:type="dxa"/>
        </w:tcPr>
        <w:p w:rsidR="006F4605" w:rsidRPr="00776F3E" w:rsidRDefault="006F4605" w:rsidP="006F4605">
          <w:pPr>
            <w:jc w:val="center"/>
            <w:rPr>
              <w:rFonts w:ascii="Lucida Sans" w:eastAsia="Adobe Fan Heiti Std B" w:hAnsi="Lucida Sans"/>
              <w:color w:val="006666"/>
            </w:rPr>
          </w:pPr>
          <w:r>
            <w:rPr>
              <w:rFonts w:ascii="Lucida Sans" w:eastAsia="Adobe Fan Heiti Std B" w:hAnsi="Lucida Sans"/>
              <w:noProof/>
              <w:color w:val="006666"/>
            </w:rPr>
            <w:drawing>
              <wp:inline distT="0" distB="0" distL="0" distR="0" wp14:anchorId="5994C9C8" wp14:editId="3C0DE116">
                <wp:extent cx="5892800" cy="1311820"/>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png"/>
                        <pic:cNvPicPr/>
                      </pic:nvPicPr>
                      <pic:blipFill>
                        <a:blip r:embed="rId1">
                          <a:extLst>
                            <a:ext uri="{28A0092B-C50C-407E-A947-70E740481C1C}">
                              <a14:useLocalDpi xmlns:a14="http://schemas.microsoft.com/office/drawing/2010/main" val="0"/>
                            </a:ext>
                          </a:extLst>
                        </a:blip>
                        <a:stretch>
                          <a:fillRect/>
                        </a:stretch>
                      </pic:blipFill>
                      <pic:spPr>
                        <a:xfrm>
                          <a:off x="0" y="0"/>
                          <a:ext cx="5948556" cy="1324232"/>
                        </a:xfrm>
                        <a:prstGeom prst="rect">
                          <a:avLst/>
                        </a:prstGeom>
                      </pic:spPr>
                    </pic:pic>
                  </a:graphicData>
                </a:graphic>
              </wp:inline>
            </w:drawing>
          </w:r>
        </w:p>
      </w:tc>
    </w:tr>
  </w:tbl>
  <w:p w:rsidR="00C35A0F" w:rsidRDefault="00C35A0F" w:rsidP="00C35A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C3C" w:rsidRDefault="00FB3C3C" w:rsidP="006163E9">
    <w:pPr>
      <w:pBdr>
        <w:bottom w:val="single" w:sz="4" w:space="1" w:color="auto"/>
      </w:pBdr>
      <w:jc w:val="center"/>
      <w:outlineLvl w:val="0"/>
      <w:rPr>
        <w:b/>
        <w:sz w:val="22"/>
        <w:szCs w:val="22"/>
      </w:rPr>
    </w:pPr>
    <w:r>
      <w:rPr>
        <w:b/>
        <w:sz w:val="22"/>
        <w:szCs w:val="22"/>
      </w:rPr>
      <w:t>WRITTEN NOTICE OF INTENT TO ISSUE AIR PERMITS</w:t>
    </w:r>
  </w:p>
  <w:p w:rsidR="00FB3C3C" w:rsidRDefault="00FB3C3C" w:rsidP="006163E9">
    <w:pPr>
      <w:jc w:val="center"/>
      <w:outlineLvl w:val="0"/>
      <w:rPr>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C3C" w:rsidRDefault="00FB3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2C0E6DD0"/>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31F"/>
    <w:rsid w:val="00004748"/>
    <w:rsid w:val="00007BBF"/>
    <w:rsid w:val="00016F85"/>
    <w:rsid w:val="00056742"/>
    <w:rsid w:val="00073222"/>
    <w:rsid w:val="0009541F"/>
    <w:rsid w:val="00097650"/>
    <w:rsid w:val="000B406C"/>
    <w:rsid w:val="000D1599"/>
    <w:rsid w:val="000D346F"/>
    <w:rsid w:val="000D4047"/>
    <w:rsid w:val="00151BA4"/>
    <w:rsid w:val="00156573"/>
    <w:rsid w:val="001825BE"/>
    <w:rsid w:val="001D48BB"/>
    <w:rsid w:val="001F23FC"/>
    <w:rsid w:val="001F5722"/>
    <w:rsid w:val="00237ED5"/>
    <w:rsid w:val="002408AF"/>
    <w:rsid w:val="002A272E"/>
    <w:rsid w:val="002C02FE"/>
    <w:rsid w:val="002D0169"/>
    <w:rsid w:val="002D4227"/>
    <w:rsid w:val="002D7DAE"/>
    <w:rsid w:val="002E04B2"/>
    <w:rsid w:val="002E2D02"/>
    <w:rsid w:val="00320DD7"/>
    <w:rsid w:val="0032589E"/>
    <w:rsid w:val="003706CD"/>
    <w:rsid w:val="0037231F"/>
    <w:rsid w:val="003B3055"/>
    <w:rsid w:val="003B4BB4"/>
    <w:rsid w:val="003D2BD2"/>
    <w:rsid w:val="003F38B8"/>
    <w:rsid w:val="00401B04"/>
    <w:rsid w:val="00403BF0"/>
    <w:rsid w:val="00405647"/>
    <w:rsid w:val="00435381"/>
    <w:rsid w:val="00460D81"/>
    <w:rsid w:val="004931B0"/>
    <w:rsid w:val="004E0656"/>
    <w:rsid w:val="00507B70"/>
    <w:rsid w:val="0055190E"/>
    <w:rsid w:val="00564901"/>
    <w:rsid w:val="005759FB"/>
    <w:rsid w:val="00581FD4"/>
    <w:rsid w:val="005A1203"/>
    <w:rsid w:val="0060791C"/>
    <w:rsid w:val="0061097B"/>
    <w:rsid w:val="006163E9"/>
    <w:rsid w:val="00625684"/>
    <w:rsid w:val="00647D0B"/>
    <w:rsid w:val="006809A1"/>
    <w:rsid w:val="006D1454"/>
    <w:rsid w:val="006F2E9D"/>
    <w:rsid w:val="006F3C36"/>
    <w:rsid w:val="006F4605"/>
    <w:rsid w:val="007008F8"/>
    <w:rsid w:val="007217FD"/>
    <w:rsid w:val="0072394F"/>
    <w:rsid w:val="007313AC"/>
    <w:rsid w:val="00751B43"/>
    <w:rsid w:val="0079473F"/>
    <w:rsid w:val="008168B7"/>
    <w:rsid w:val="00840F51"/>
    <w:rsid w:val="00842DFF"/>
    <w:rsid w:val="00845689"/>
    <w:rsid w:val="00887A36"/>
    <w:rsid w:val="008B26FB"/>
    <w:rsid w:val="008D1679"/>
    <w:rsid w:val="008E696F"/>
    <w:rsid w:val="009058D9"/>
    <w:rsid w:val="0093303E"/>
    <w:rsid w:val="00977C40"/>
    <w:rsid w:val="00997141"/>
    <w:rsid w:val="009C3AD1"/>
    <w:rsid w:val="009D7EFE"/>
    <w:rsid w:val="009F7AF2"/>
    <w:rsid w:val="00A63073"/>
    <w:rsid w:val="00A85B58"/>
    <w:rsid w:val="00A90A70"/>
    <w:rsid w:val="00AD36EE"/>
    <w:rsid w:val="00B32C71"/>
    <w:rsid w:val="00B47EDA"/>
    <w:rsid w:val="00B52C04"/>
    <w:rsid w:val="00B75BF2"/>
    <w:rsid w:val="00B952CA"/>
    <w:rsid w:val="00BC31BF"/>
    <w:rsid w:val="00BC3430"/>
    <w:rsid w:val="00BD31C7"/>
    <w:rsid w:val="00C34466"/>
    <w:rsid w:val="00C35A0F"/>
    <w:rsid w:val="00C6737B"/>
    <w:rsid w:val="00CC2F87"/>
    <w:rsid w:val="00CD1FBB"/>
    <w:rsid w:val="00CE634D"/>
    <w:rsid w:val="00CF12AA"/>
    <w:rsid w:val="00CF7C59"/>
    <w:rsid w:val="00D5632C"/>
    <w:rsid w:val="00D82043"/>
    <w:rsid w:val="00D82C1A"/>
    <w:rsid w:val="00D94901"/>
    <w:rsid w:val="00DA23C6"/>
    <w:rsid w:val="00DC0E9A"/>
    <w:rsid w:val="00E7609B"/>
    <w:rsid w:val="00E86E48"/>
    <w:rsid w:val="00E96D72"/>
    <w:rsid w:val="00ED268D"/>
    <w:rsid w:val="00EF389C"/>
    <w:rsid w:val="00F52028"/>
    <w:rsid w:val="00F65E92"/>
    <w:rsid w:val="00FB3C3C"/>
    <w:rsid w:val="00FC18E2"/>
    <w:rsid w:val="00FC3BE0"/>
    <w:rsid w:val="00FF6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FC3C068"/>
  <w15:docId w15:val="{2049ADB6-A578-406D-AB07-4439C66A0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1203"/>
    <w:rPr>
      <w:rFonts w:ascii="Times New Roman" w:hAnsi="Times New Roman"/>
    </w:rPr>
  </w:style>
  <w:style w:type="paragraph" w:styleId="Heading1">
    <w:name w:val="heading 1"/>
    <w:basedOn w:val="Normal"/>
    <w:next w:val="Normal"/>
    <w:qFormat/>
    <w:rsid w:val="005A120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A1203"/>
    <w:pPr>
      <w:ind w:firstLine="720"/>
      <w:jc w:val="both"/>
    </w:pPr>
    <w:rPr>
      <w:sz w:val="22"/>
    </w:rPr>
  </w:style>
  <w:style w:type="paragraph" w:styleId="BodyText">
    <w:name w:val="Body Text"/>
    <w:basedOn w:val="Normal"/>
    <w:rsid w:val="005A1203"/>
    <w:pPr>
      <w:jc w:val="both"/>
    </w:pPr>
    <w:rPr>
      <w:sz w:val="22"/>
    </w:rPr>
  </w:style>
  <w:style w:type="paragraph" w:styleId="Footer">
    <w:name w:val="footer"/>
    <w:basedOn w:val="Normal"/>
    <w:rsid w:val="005A1203"/>
    <w:pPr>
      <w:tabs>
        <w:tab w:val="center" w:pos="4320"/>
        <w:tab w:val="right" w:pos="8640"/>
      </w:tabs>
    </w:pPr>
  </w:style>
  <w:style w:type="paragraph" w:styleId="Header">
    <w:name w:val="header"/>
    <w:basedOn w:val="Normal"/>
    <w:rsid w:val="005A1203"/>
    <w:pPr>
      <w:tabs>
        <w:tab w:val="center" w:pos="4320"/>
        <w:tab w:val="right" w:pos="8640"/>
      </w:tabs>
    </w:pPr>
  </w:style>
  <w:style w:type="paragraph" w:styleId="DocumentMap">
    <w:name w:val="Document Map"/>
    <w:basedOn w:val="Normal"/>
    <w:semiHidden/>
    <w:rsid w:val="005A1203"/>
    <w:pPr>
      <w:shd w:val="clear" w:color="auto" w:fill="000080"/>
    </w:pPr>
    <w:rPr>
      <w:rFonts w:ascii="Tahoma" w:hAnsi="Tahoma"/>
    </w:rPr>
  </w:style>
  <w:style w:type="character" w:styleId="PageNumber">
    <w:name w:val="page number"/>
    <w:basedOn w:val="DefaultParagraphFont"/>
    <w:rsid w:val="005A1203"/>
  </w:style>
  <w:style w:type="paragraph" w:styleId="BodyText2">
    <w:name w:val="Body Text 2"/>
    <w:basedOn w:val="Normal"/>
    <w:rsid w:val="005A1203"/>
    <w:pPr>
      <w:tabs>
        <w:tab w:val="left" w:pos="-720"/>
        <w:tab w:val="left" w:pos="360"/>
        <w:tab w:val="left" w:pos="4320"/>
      </w:tabs>
      <w:jc w:val="both"/>
    </w:pPr>
  </w:style>
  <w:style w:type="table" w:styleId="TableGrid">
    <w:name w:val="Table Grid"/>
    <w:basedOn w:val="TableNormal"/>
    <w:rsid w:val="005A1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1203"/>
    <w:rPr>
      <w:rFonts w:ascii="Tahoma" w:hAnsi="Tahoma" w:cs="Tahoma"/>
      <w:sz w:val="16"/>
      <w:szCs w:val="16"/>
    </w:rPr>
  </w:style>
  <w:style w:type="character" w:styleId="Hyperlink">
    <w:name w:val="Hyperlink"/>
    <w:basedOn w:val="DefaultParagraphFont"/>
    <w:rsid w:val="005A1203"/>
    <w:rPr>
      <w:color w:val="0000FF"/>
      <w:u w:val="single"/>
    </w:rPr>
  </w:style>
  <w:style w:type="character" w:styleId="FollowedHyperlink">
    <w:name w:val="FollowedHyperlink"/>
    <w:basedOn w:val="DefaultParagraphFont"/>
    <w:rsid w:val="005A1203"/>
    <w:rPr>
      <w:color w:val="800080"/>
      <w:u w:val="single"/>
    </w:rPr>
  </w:style>
  <w:style w:type="character" w:styleId="UnresolvedMention">
    <w:name w:val="Unresolved Mention"/>
    <w:basedOn w:val="DefaultParagraphFont"/>
    <w:uiPriority w:val="99"/>
    <w:semiHidden/>
    <w:unhideWhenUsed/>
    <w:rsid w:val="000D34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320234659">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4TitleVFL@epa.gov" TargetMode="External"/><Relationship Id="rId13" Type="http://schemas.openxmlformats.org/officeDocument/2006/relationships/header" Target="header1.xml"/><Relationship Id="rId18" Type="http://schemas.openxmlformats.org/officeDocument/2006/relationships/hyperlink" Target="http://www2.epa.gov/caa-permitting/florida-proposed-title-v-permits" TargetMode="External"/><Relationship Id="rId26" Type="http://schemas.openxmlformats.org/officeDocument/2006/relationships/hyperlink" Target="mailto:Barbara.Friday@dep.state.fl.us" TargetMode="External"/><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2.epa.gov/caa-permitting/florida-proposed-title-v-permits" TargetMode="External"/><Relationship Id="rId25" Type="http://schemas.openxmlformats.org/officeDocument/2006/relationships/hyperlink" Target="mailto:sculliver@co.pinellas.fl.u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R4TitleVFL@epa.gov" TargetMode="External"/><Relationship Id="rId20" Type="http://schemas.openxmlformats.org/officeDocument/2006/relationships/customXml" Target="ink/ink3.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yperlink" Target="mailto:tom@tomjohneng.com"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Agency_Clerk@dep.state.fl.us" TargetMode="External"/><Relationship Id="rId23" Type="http://schemas.openxmlformats.org/officeDocument/2006/relationships/hyperlink" Target="mailto:jerry@ipsyachts.com" TargetMode="External"/><Relationship Id="rId28" Type="http://schemas.openxmlformats.org/officeDocument/2006/relationships/image" Target="media/image2.gif"/><Relationship Id="rId10" Type="http://schemas.openxmlformats.org/officeDocument/2006/relationships/customXml" Target="ink/ink1.xml"/><Relationship Id="rId19" Type="http://schemas.openxmlformats.org/officeDocument/2006/relationships/customXml" Target="ink/ink2.xm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rachel.tift@floridadep.gov" TargetMode="External"/><Relationship Id="rId14" Type="http://schemas.openxmlformats.org/officeDocument/2006/relationships/hyperlink" Target="https://fldep.dep.state.fl.us/air/emission/apds/default.asp" TargetMode="External"/><Relationship Id="rId22" Type="http://schemas.openxmlformats.org/officeDocument/2006/relationships/hyperlink" Target="mailto:darrell@ipsyachts.com" TargetMode="External"/><Relationship Id="rId27" Type="http://schemas.openxmlformats.org/officeDocument/2006/relationships/hyperlink" Target="mailto:Lynn.Scearce@dep.state.fl.us"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72" units="1/in"/>
          <inkml:channelProperty channel="Y" name="resolution" value="2540.4585" units="1/in"/>
          <inkml:channelProperty channel="F" name="resolution" value="INF" units="1/dev"/>
        </inkml:channelProperties>
      </inkml:inkSource>
      <inkml:timestamp xml:id="ts0" timeString="2012-09-27T19:02:41.935"/>
    </inkml:context>
    <inkml:brush xml:id="br0">
      <inkml:brushProperty name="width" value="0.05292" units="cm"/>
      <inkml:brushProperty name="height" value="0.05292" units="cm"/>
      <inkml:brushProperty name="color" value="#0000CC"/>
      <inkml:brushProperty name="fitToCurve" value="1"/>
    </inkml:brush>
    <inkml:context xml:id="ctx1">
      <inkml:inkSource xml:id="inkSrc3">
        <inkml:traceFormat>
          <inkml:channel name="X" type="integer" max="1280" units="cm"/>
          <inkml:channel name="Y" type="integer" max="1024" units="cm"/>
        </inkml:traceFormat>
        <inkml:channelProperties>
          <inkml:channelProperty channel="X" name="resolution" value="40" units="1/cm"/>
          <inkml:channelProperty channel="Y" name="resolution" value="40" units="1/cm"/>
        </inkml:channelProperties>
      </inkml:inkSource>
      <inkml:timestamp xml:id="ts1" timeString="2012-09-27T19:02:51.466"/>
    </inkml:context>
  </inkml:definitions>
  <inkml:trace contextRef="#ctx0" brushRef="#br0">0 1644 6918,'27'0'1538,"-27"11"-385,0-11 256,0 0-480,0 0-577,0 0 225,0 0 768,0 0 128,14 0 65,-14 0-225,0 0-160,0 0-320,12 0-96,3 0-129,13 0-223,-1-11 63,12 1-192,-11-13-64,26 2-128,14-13 33,0-10 31,26-11 0,2-11 96,13-23-32,-2 0-64,1-21 0,1 12 1,-15-2-97,2-10 0,-15 0-96,0 11 0,-13-1-65,-1 1-191,-13 10-128,-13 0 191,0 23 129,-14 11-448,-13 11-97,-14 23 65,0 8 127,0 3 65,0 10 95,-26 0 225,11 0 0,-13 0 128,1 0-32,0 0 32,1 10 64,12 13 0,-12-12 97,-2 12 63,14-2-64,-13 12 0,14 1 32,-1-1 129,1-1 63,-14 14 33,13-3-33,1 2 0,-14 9-31,13 3-1,1-14-64,-2 12 97,3-11-33,-3 11-128,15 2-31,-12-4-65,12 4 0,0 8-64,0-8-96,0-3 0,0 12 64,0-12-32,-14 1 0,0 2 32,-14-14 64,28 1-96,-13-11 0,-1-11 0,2 1 0,12-13 0,-15 13-32,15-1 65,0-22-1,-26 44 0,13-22 32,-2-1-64,2 3 0,-2-15-96,3 4 0,-2-2 32,1-11 0,13 10-32,-14-10 32,1 0-65,13 0-31,0 0-32,-14 0 96,2 0 32,-2-10 32,-15-14-64,16 3-32,-13-12 64,-1 11-32,13-11-64,0 10-32,14 1-97,-14 11 161,14 1 32,0 10 32,-13 0-32,13 0 0,0 0-32,0 0 32,0 0 32,0 0 0,0 0 32,0 0-32,0 0 0,0 0 0,0 0-128,0 0-1,0 0 65,0 0 32,0 0 64,-14 0-32,14 0-32,0 0-32,-13 0 32,13 0 96,0 0-32,0 0 64,0 0 0,0 0 64,0 0 64,0 0-31,0 0 127,0 0 64,0 0 33,0 10-129,0 1-160,0 1 0,0 10 64,0 11-96,0-11-32,13 10 0,1-8 0,-14-2 64,13-1 33,15 2-65,-14-13 96,-1 1-64,13-11-160,1 0 0,16 0 0,10 0 64,1-21-32,13-12 128,-13 0-96,14-1-32,1-10-64,-15-1 32,13-9-33,-14-1-95,3-11-32,-3-1 128,-11 1-96,-14-11-96,11 0 31,-12 12 33,-1-14-32,-11 12-97,-1 24 1,0-1 64,-14 11 128,0 21-97,0 2 161,0 10 32,0 0-64,0 0 160,0 0 0,0 10 96,0 23 161,-28 13 159,-13 20 1,1 10 95,-1 14-64,-14 9-63,16-12-129,-3 0-160,14-9-64,2-23-32,13-10 32,-1-12 97,14-23 31,0-10-64,0 0-160,0 0-256,27-22 191,15-10-31,24-23 0,-12-11-64,1-12-128,-14 23 160,-14 21 31,-27 24 65,12 10 0,-12 0 225,0 0-33,0 32-96,-26 23 96,-1 23 32,0 0 32,15-2-32,-3-20-64,2-23-32,13-22-160,0-11-160,0 0-545,28-22 609,11-23 128,14-9 64,2-1 64,-14-1 0,-1 23 32,-25 23 321,-15-3 95,0 13-224,0 0-127,0 13-129,0 20-64,0 11 96,-15-1-64,2 2 64,13-12-32,0-23-64,0 2-160,0-12-65,0 0-223,28-22 128,12-1 255,13-10 97,-12 1-64,-13 9 225,-1 1 95,-13 22 64,-1 0-64,1 0-96,13 12-95,-27-12-1,54 55 0,-41-12-64,15-20 96,-14-1-160,-2-11-32,-12 0-161,14-11 33,-14 0 64,0 0 32,0 0 64,0 0-64,-14 0 64,2 0 448,-30 0 32,3 0-191,-3 11 95,15 0-160,0 0-64,14-11-160,13 11 32,0-11-128,0 0-353,0 0-415,0 0-738,40-11-3715,1-22-7239</inkml:trace>
  <inkml:trace contextRef="#ctx0" brushRef="#br0" timeOffset="3000">1911 1501 992,'13'0'641,"-13"0"576,0-11 225,14 11-642,-14 0 65,0-11 384,0 11 33,0 0-33,0 0 480,0 0 289,0 0-544,0 0-417,0 0-321,0 0-191,0 0-225,0 0-128,0 0-128,0 0 0,0 0 65,0 0 223,0 0 192,0 0 161,13 0-224,-13 0 31,0 0-224,14 0-288,-2 0 0,29-11-96,1-12-32,25-20 96,14-23-64,0-23-192,28-21-385,-13 1 65,-16-14 159,2 3-256,-29 8 161,-12 2-97,-14 0-31,-14 22-1,1-1-224,0 33-160,-14 2-96,0 21-288,0-1 352,0 23 0,0 11 224,-14 0 545,0 0 352,-11 11 224,-2 23 96,-16 21 385,16 0 288,-12 22 256,-3 11 385,2 12-321,14-1-32,-1 0-192,13 1 64,0-22-32,14-1 225,0-10-706,28-12 97,-1-23-128,26 1-193,-12-11-352,0-12-64,-2 2-32,-10-1-32,-3-11 64,-26 0-32,0 10-64,0-10 0,0 0 0,-12 11 128,-17 23 0,-12-1 0,2 23 32,-16-1-32,2 0-96,12-22-64,0-11-96,14-11-160,-14-11 95,13 0 33,2-22 320,13-22 65,-15-11-97,14 0-32,14-12-64,0 11 0,0 24-65,0 10 97,0 22 225,0 0 127,0 0-800,14 10-129,14 23-96,-1 12-1120,0 11-3012,-14-1-6181</inkml:trace>
  <inkml:trace contextRef="#ctx0" brushRef="#br0" timeOffset="4187">2642 696 1281,'0'10'128,"0"-10"224,0 13 257,0-13-577,0 10 256,0 0 705,0-10 224,0 13-128,0-3 96,0-10-96,0 0-384,0 0-64,0 0 127,0 0-127,0 0-289,0 0-95,0 0-193,0 0-32,0 0-32,0 0 128,0 0 160,0 0 160,0 0 97,0 0-33,0 0-319,0 10-65,0-10-64,0 0 64,0 0-32,0 13-96,0-13 32,0 10 0,0-10 64,0 0 96,0 0 65,0 0 95,0 0 96,0 0 1,0 0-65,0 11-96,0-11 1,0 0-97,0 0 32,0 0 64,0 0 65,0 0-225,0-11 320,0-12-127,26 3-129,15-13 128,0-1-96,13 1-64,2 11 417,-3 11-385,-13-1 224,-13 12-95,1 0-225,-14 12-32,-14 21 96,0 21 192,0 12 161,-42 1 128,2 21 159,-13 1-415,-2-2-321,0-20-160,2-24 0,24-9-65,17-23 1,-3-11 0,15 0 128,0-11 256,15-23-32,26-21-192,0-20 0,-2-14-160,29 13-64,13-13-128,-26 22 160,-2 24 288,-25 20 32,-28 12-64,0 11-32,0 44 0,-13 12 224,-14 20 96,-14 14 65,-14 19-97,15-11-128,-1-9-96,14-34-192,14-33-64,13-22-192,0 0 96,0-10 416,28-46-96,11-22-96,15-9-32,15-23 0,12 21-64,-14 1 128,-13 34 160,-13 21 256,-27 20 225,-14 13-353,0 13-352,0 20 32,0 32 64,-14 2 64,0 10 32,-13 0-32,15-12-96,-3-10-32,2-33-32,13-10-32,0-12-128,0 0-353,0 0-31,13-34 480,14 1-65,0-21-31,15 11 160,-15-2 96,-14 33 160,-13 2 193,0 10-97,0 0-96,0 33-224,0 11 0,0 11 128,0 10 0,0 14 0,-13-36-96,13-9 64,0-24-128,0-10-96,0 0-96,0-10 160,27-13 32,12-10 96,3-22-32,12 10 32,-27 12 64,0 11 224,-15 12 129,-12 10-97,0 0-192,0 0-96,0 22-160,0 21 96,0 12-32,0 12 32,0-23 32,0-11-32,16-33-128,-16 0-96,13 0-449,14 0 321,-1-10 224,2-1 128,-1-11 64,1 10 192,-15 1 513,1 11-193,13 0-319,-15 0-257,30 23-32,-2 20 64,14 2-32,0 10 64,-12-11-64,-2-1 0,1 3-64,-29-25-65,3 2 33,-15-2-32,0 2 160,-15 21 64,-24 23 129,-57 9 63,2 2-32,-14-11-160,-15-24-96,27-20-160,30-13-128,12-10-129,26-22 257,28-22 160,42-33-128,64-33 192,45-12 64,65-21 0,43-13 33,51 2 31,-11 11 128,-43 22 160,-52 45-319,-96 30-97,-39 35-321,-57 11-1504,-12 0-1699,-67 57-8038</inkml:trace>
  <inkml:trace contextRef="#ctx1" brushRef="#br0">1391 922,'0'0,"13"11,14-11,-1 22,-10-11,-4-1,2-10,0 0,-14 0,13 0,0 0,1 0,-14 0,13 0,-13 0,13 0,16 0,-2 0,-14 0,14 0,-14 0,-13 0,27 0,-14 0,-13 0,14 0,0 0,-14 0,13 0,-13 0,14 0,0 0,-1 0,-13 0,14 0,-14 0,26 0,-26 0,14 0,-14 0</inkml:trace>
  <inkml:trace contextRef="#ctx1" brushRef="#br0" timeOffset="6000">2555 1275</inkml:trace>
</inkml:ink>
</file>

<file path=word/ink/ink2.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72" units="1/in"/>
          <inkml:channelProperty channel="Y" name="resolution" value="2540.4585" units="1/in"/>
          <inkml:channelProperty channel="F" name="resolution" value="INF" units="1/dev"/>
        </inkml:channelProperties>
      </inkml:inkSource>
      <inkml:timestamp xml:id="ts0" timeString="2012-09-27T19:02:41.935"/>
    </inkml:context>
    <inkml:brush xml:id="br0">
      <inkml:brushProperty name="width" value="0.05292" units="cm"/>
      <inkml:brushProperty name="height" value="0.05292" units="cm"/>
      <inkml:brushProperty name="color" value="#0000CC"/>
      <inkml:brushProperty name="fitToCurve" value="1"/>
    </inkml:brush>
    <inkml:context xml:id="ctx1">
      <inkml:inkSource xml:id="inkSrc3">
        <inkml:traceFormat>
          <inkml:channel name="X" type="integer" max="1280" units="cm"/>
          <inkml:channel name="Y" type="integer" max="1024" units="cm"/>
        </inkml:traceFormat>
        <inkml:channelProperties>
          <inkml:channelProperty channel="X" name="resolution" value="40" units="1/cm"/>
          <inkml:channelProperty channel="Y" name="resolution" value="40" units="1/cm"/>
        </inkml:channelProperties>
      </inkml:inkSource>
      <inkml:timestamp xml:id="ts1" timeString="2012-09-27T19:02:51.466"/>
    </inkml:context>
  </inkml:definitions>
  <inkml:trace contextRef="#ctx0" brushRef="#br0">0 1644 6918,'27'0'1538,"-27"11"-385,0-11 256,0 0-480,0 0-577,0 0 225,0 0 768,0 0 128,14 0 65,-14 0-225,0 0-160,0 0-320,12 0-96,3 0-129,13 0-223,-1-11 63,12 1-192,-11-13-64,26 2-128,14-13 33,0-10 31,26-11 0,2-11 96,13-23-32,-2 0-64,1-21 0,1 12 1,-15-2-97,2-10 0,-15 0-96,0 11 0,-13-1-65,-1 1-191,-13 10-128,-13 0 191,0 23 129,-14 11-448,-13 11-97,-14 23 65,0 8 127,0 3 65,0 10 95,-26 0 225,11 0 0,-13 0 128,1 0-32,0 0 32,1 10 64,12 13 0,-12-12 97,-2 12 63,14-2-64,-13 12 0,14 1 32,-1-1 129,1-1 63,-14 14 33,13-3-33,1 2 0,-14 9-31,13 3-1,1-14-64,-2 12 97,3-11-33,-3 11-128,15 2-31,-12-4-65,12 4 0,0 8-64,0-8-96,0-3 0,0 12 64,0-12-32,-14 1 0,0 2 32,-14-14 64,28 1-96,-13-11 0,-1-11 0,2 1 0,12-13 0,-15 13-32,15-1 65,0-22-1,-26 44 0,13-22 32,-2-1-64,2 3 0,-2-15-96,3 4 0,-2-2 32,1-11 0,13 10-32,-14-10 32,1 0-65,13 0-31,0 0-32,-14 0 96,2 0 32,-2-10 32,-15-14-64,16 3-32,-13-12 64,-1 11-32,13-11-64,0 10-32,14 1-97,-14 11 161,14 1 32,0 10 32,-13 0-32,13 0 0,0 0-32,0 0 32,0 0 32,0 0 0,0 0 32,0 0-32,0 0 0,0 0 0,0 0-128,0 0-1,0 0 65,0 0 32,0 0 64,-14 0-32,14 0-32,0 0-32,-13 0 32,13 0 96,0 0-32,0 0 64,0 0 0,0 0 64,0 0 64,0 0-31,0 0 127,0 0 64,0 0 33,0 10-129,0 1-160,0 1 0,0 10 64,0 11-96,0-11-32,13 10 0,1-8 0,-14-2 64,13-1 33,15 2-65,-14-13 96,-1 1-64,13-11-160,1 0 0,16 0 0,10 0 64,1-21-32,13-12 128,-13 0-96,14-1-32,1-10-64,-15-1 32,13-9-33,-14-1-95,3-11-32,-3-1 128,-11 1-96,-14-11-96,11 0 31,-12 12 33,-1-14-32,-11 12-97,-1 24 1,0-1 64,-14 11 128,0 21-97,0 2 161,0 10 32,0 0-64,0 0 160,0 0 0,0 10 96,0 23 161,-28 13 159,-13 20 1,1 10 95,-1 14-64,-14 9-63,16-12-129,-3 0-160,14-9-64,2-23-32,13-10 32,-1-12 97,14-23 31,0-10-64,0 0-160,0 0-256,27-22 191,15-10-31,24-23 0,-12-11-64,1-12-128,-14 23 160,-14 21 31,-27 24 65,12 10 0,-12 0 225,0 0-33,0 32-96,-26 23 96,-1 23 32,0 0 32,15-2-32,-3-20-64,2-23-32,13-22-160,0-11-160,0 0-545,28-22 609,11-23 128,14-9 64,2-1 64,-14-1 0,-1 23 32,-25 23 321,-15-3 95,0 13-224,0 0-127,0 13-129,0 20-64,0 11 96,-15-1-64,2 2 64,13-12-32,0-23-64,0 2-160,0-12-65,0 0-223,28-22 128,12-1 255,13-10 97,-12 1-64,-13 9 225,-1 1 95,-13 22 64,-1 0-64,1 0-96,13 12-95,-27-12-1,54 55 0,-41-12-64,15-20 96,-14-1-160,-2-11-32,-12 0-161,14-11 33,-14 0 64,0 0 32,0 0 64,0 0-64,-14 0 64,2 0 448,-30 0 32,3 0-191,-3 11 95,15 0-160,0 0-64,14-11-160,13 11 32,0-11-128,0 0-353,0 0-415,0 0-738,40-11-3715,1-22-7239</inkml:trace>
  <inkml:trace contextRef="#ctx0" brushRef="#br0" timeOffset="3000">1911 1501 992,'13'0'641,"-13"0"576,0-11 225,14 11-642,-14 0 65,0-11 384,0 11 33,0 0-33,0 0 480,0 0 289,0 0-544,0 0-417,0 0-321,0 0-191,0 0-225,0 0-128,0 0-128,0 0 0,0 0 65,0 0 223,0 0 192,0 0 161,13 0-224,-13 0 31,0 0-224,14 0-288,-2 0 0,29-11-96,1-12-32,25-20 96,14-23-64,0-23-192,28-21-385,-13 1 65,-16-14 159,2 3-256,-29 8 161,-12 2-97,-14 0-31,-14 22-1,1-1-224,0 33-160,-14 2-96,0 21-288,0-1 352,0 23 0,0 11 224,-14 0 545,0 0 352,-11 11 224,-2 23 96,-16 21 385,16 0 288,-12 22 256,-3 11 385,2 12-321,14-1-32,-1 0-192,13 1 64,0-22-32,14-1 225,0-10-706,28-12 97,-1-23-128,26 1-193,-12-11-352,0-12-64,-2 2-32,-10-1-32,-3-11 64,-26 0-32,0 10-64,0-10 0,0 0 0,-12 11 128,-17 23 0,-12-1 0,2 23 32,-16-1-32,2 0-96,12-22-64,0-11-96,14-11-160,-14-11 95,13 0 33,2-22 320,13-22 65,-15-11-97,14 0-32,14-12-64,0 11 0,0 24-65,0 10 97,0 22 225,0 0 127,0 0-800,14 10-129,14 23-96,-1 12-1120,0 11-3012,-14-1-6181</inkml:trace>
  <inkml:trace contextRef="#ctx0" brushRef="#br0" timeOffset="4187">2642 696 1281,'0'10'128,"0"-10"224,0 13 257,0-13-577,0 10 256,0 0 705,0-10 224,0 13-128,0-3 96,0-10-96,0 0-384,0 0-64,0 0 127,0 0-127,0 0-289,0 0-95,0 0-193,0 0-32,0 0-32,0 0 128,0 0 160,0 0 160,0 0 97,0 0-33,0 0-319,0 10-65,0-10-64,0 0 64,0 0-32,0 13-96,0-13 32,0 10 0,0-10 64,0 0 96,0 0 65,0 0 95,0 0 96,0 0 1,0 0-65,0 11-96,0-11 1,0 0-97,0 0 32,0 0 64,0 0 65,0 0-225,0-11 320,0-12-127,26 3-129,15-13 128,0-1-96,13 1-64,2 11 417,-3 11-385,-13-1 224,-13 12-95,1 0-225,-14 12-32,-14 21 96,0 21 192,0 12 161,-42 1 128,2 21 159,-13 1-415,-2-2-321,0-20-160,2-24 0,24-9-65,17-23 1,-3-11 0,15 0 128,0-11 256,15-23-32,26-21-192,0-20 0,-2-14-160,29 13-64,13-13-128,-26 22 160,-2 24 288,-25 20 32,-28 12-64,0 11-32,0 44 0,-13 12 224,-14 20 96,-14 14 65,-14 19-97,15-11-128,-1-9-96,14-34-192,14-33-64,13-22-192,0 0 96,0-10 416,28-46-96,11-22-96,15-9-32,15-23 0,12 21-64,-14 1 128,-13 34 160,-13 21 256,-27 20 225,-14 13-353,0 13-352,0 20 32,0 32 64,-14 2 64,0 10 32,-13 0-32,15-12-96,-3-10-32,2-33-32,13-10-32,0-12-128,0 0-353,0 0-31,13-34 480,14 1-65,0-21-31,15 11 160,-15-2 96,-14 33 160,-13 2 193,0 10-97,0 0-96,0 33-224,0 11 0,0 11 128,0 10 0,0 14 0,-13-36-96,13-9 64,0-24-128,0-10-96,0 0-96,0-10 160,27-13 32,12-10 96,3-22-32,12 10 32,-27 12 64,0 11 224,-15 12 129,-12 10-97,0 0-192,0 0-96,0 22-160,0 21 96,0 12-32,0 12 32,0-23 32,0-11-32,16-33-128,-16 0-96,13 0-449,14 0 321,-1-10 224,2-1 128,-1-11 64,1 10 192,-15 1 513,1 11-193,13 0-319,-15 0-257,30 23-32,-2 20 64,14 2-32,0 10 64,-12-11-64,-2-1 0,1 3-64,-29-25-65,3 2 33,-15-2-32,0 2 160,-15 21 64,-24 23 129,-57 9 63,2 2-32,-14-11-160,-15-24-96,27-20-160,30-13-128,12-10-129,26-22 257,28-22 160,42-33-128,64-33 192,45-12 64,65-21 0,43-13 33,51 2 31,-11 11 128,-43 22 160,-52 45-319,-96 30-97,-39 35-321,-57 11-1504,-12 0-1699,-67 57-8038</inkml:trace>
  <inkml:trace contextRef="#ctx1" brushRef="#br0">1391 922,'0'0,"13"11,14-11,-1 22,-10-11,-4-1,2-10,0 0,-14 0,13 0,0 0,1 0,-14 0,13 0,-13 0,13 0,16 0,-2 0,-14 0,14 0,-14 0,-13 0,27 0,-14 0,-13 0,14 0,0 0,-14 0,13 0,-13 0,14 0,0 0,-1 0,-13 0,14 0,-14 0,26 0,-26 0,14 0,-14 0</inkml:trace>
  <inkml:trace contextRef="#ctx1" brushRef="#br0" timeOffset="6000">2555 1275</inkml:trace>
</inkml:ink>
</file>

<file path=word/ink/ink3.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47" units="1/in"/>
          <inkml:channelProperty channel="Y" name="resolution" value="2540.45825" units="1/in"/>
          <inkml:channelProperty channel="F" name="resolution" value="0" units="1/dev"/>
        </inkml:channelProperties>
      </inkml:inkSource>
      <inkml:timestamp xml:id="ts0" timeString="2013-07-18T11:53:51.970"/>
    </inkml:context>
    <inkml:brush xml:id="br0">
      <inkml:brushProperty name="width" value="0.05292" units="cm"/>
      <inkml:brushProperty name="height" value="0.05292" units="cm"/>
      <inkml:brushProperty name="color" value="#0000CC"/>
      <inkml:brushProperty name="fitToCurve" value="1"/>
    </inkml:brush>
  </inkml:definitions>
  <inkml:trace contextRef="#ctx0" brushRef="#br0">0 726 5349,'0'0'1313,"8"0"-576,-8 0 928,0 0-256,0 0-640,0 0 32,0 0 160,0 0 256,0 0 0,0 0-160,0 0-32,0-9-32,0 9-256,0 0-65,9 0 193,0-9-224,9 9-129,-2-9-95,2-8-161,0 0-64,8-1 32,10-8-96,-11-1 1,9-8-97,3-9 0,-3 2-32,9-2 32,-6-8-32,-12-1 32,8 0 32,-14 0-32,-1 10 0,-9 8 0,-2 8-32,3 2 0,-10-1-96,0 8 0,0 9-32,0 1-33,0-2-63,-10 2 32,10 8-32,0-9 0,0 9 95,0 0 1,0 0 256,0 0-128,0 0 129,-7 9 159,7-1 128,-9 10-192,0 9 1,0-1-65,-10-1 96,13 2-32,-3 8-96,0 0 65,0-9-65,0 9 0,0-9-64,9 9 0,-7-8 64,-2-1 64,9 9 64,-10-9-31,2 8-1,8 1-32,-10-8-64,10-1 0,0 10-32,0-11-32,-8 2-32,8 8 65,-7-9-97,7 1 32,0-2-32,0 1 0,0-9 32,0 1 0,0 0-32,0-9 0,0-1 0,7 1-32,1 8 32,2-8-32,-10 0 32,8 9-32,-8-18-65,0 8 1,10 2 32,-10-2 0,9-8 0,-9 0 0,7 0-32,-7 0-32,0 0 0,0 0-225,9 0-95,0 0 128,0-18 160,0 1 31,-9-10 65,9-7-96,-9 7 0,0-8-128,0 0 64,-9 9 96,0-9-33,-9 9 1,9 9 0,2-1-64,-2 1 96,-1 7 0,10 3-65,-8 7-63,8 0 32,0 0 0,0 0-193,0 0-95,0 0-225,0 0 65,0 0 159,0 0 481,0 0 320,0 0 385,0 0 320,0 0-160,0 0-225,0 0 65,0 0-193,8 0-255,2 0-65,-1 7-160,7-7-64,2 0 32,6-7-32,-5-12 32,-1 11-1,-9-1-31,-2 0 32,-7 0-64,10 9 32,-10-8-160,0 8 0,0 0 32,0 0 31,0 0-95,0 0 32,0 0 96,0 0 64,0 0 32,0 0-96,0 8 96,0-8 64,0 18 32,0-1 0,0 9-64,0 1 32,0-9 32,0-1 64,0 1-64,0-10 64,0 1-96,18-9-128,-9 0-32,7 0 32,11 0 32,-9-17 0,-2 8 32,3-8-224,-19-1-65,8 0-63,-8 0 32,0 11 31,-18-3 1,9 1 96,-7 9 128,7 0-65,-9 0 1,9 0-128,0 0 96,2 0-289,7 0-608,0 0-608,0 0 191,0 0-576,0 0 609,0 0 736,7-8-95,2-1 415,0 0 385,0 9 64,0-9 673,-9 9 736,0-8 97,9 8-257,-9 0-160,7 0-256,2 0-257,0 0-287,1 0-161,8 0 64,-12 0-96,3 0 32,10 8 64,-11-8-31,2 9 63,-10 0 96,7 0-64,-7 8 193,0 0 31,0 1-127,0-9 287,0 9 1,0-9-64,0-9-193,0 8 129,0-8 31,0 0-352,9 0-256,0 0 0,18 0 32,-2 0 64,2 0 32,-20-8-64,3 8 32,-10 0 33,0 0-33,0 0 32,0 0 160,0 0 96,0 0-63,0 0-97,0 0 128,0 0 128,0-9-383,9 0-226,9 0-223,7-8-1282,2-10-3234,-2 10-10699</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C78AD-1084-4E4C-BE93-29AEF30F1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6</Pages>
  <Words>2833</Words>
  <Characters>16791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19585</CharactersWithSpaces>
  <SharedDoc>false</SharedDoc>
  <HLinks>
    <vt:vector size="84" baseType="variant">
      <vt:variant>
        <vt:i4>1245303</vt:i4>
      </vt:variant>
      <vt:variant>
        <vt:i4>39</vt:i4>
      </vt:variant>
      <vt:variant>
        <vt:i4>0</vt:i4>
      </vt:variant>
      <vt:variant>
        <vt:i4>5</vt:i4>
      </vt:variant>
      <vt:variant>
        <vt:lpwstr>mailto:lynn.scearce@dep.state.fl.us</vt:lpwstr>
      </vt:variant>
      <vt:variant>
        <vt:lpwstr/>
      </vt:variant>
      <vt:variant>
        <vt:i4>655466</vt:i4>
      </vt:variant>
      <vt:variant>
        <vt:i4>36</vt:i4>
      </vt:variant>
      <vt:variant>
        <vt:i4>0</vt:i4>
      </vt:variant>
      <vt:variant>
        <vt:i4>5</vt:i4>
      </vt:variant>
      <vt:variant>
        <vt:lpwstr>mailto:arbara.friday@dep.state.fl.us</vt:lpwstr>
      </vt:variant>
      <vt:variant>
        <vt:lpwstr/>
      </vt:variant>
      <vt:variant>
        <vt:i4>1245286</vt:i4>
      </vt:variant>
      <vt:variant>
        <vt:i4>33</vt:i4>
      </vt:variant>
      <vt:variant>
        <vt:i4>0</vt:i4>
      </vt:variant>
      <vt:variant>
        <vt:i4>5</vt:i4>
      </vt:variant>
      <vt:variant>
        <vt:lpwstr>mailto:melody.lovin@dep.state.fl.us</vt:lpwstr>
      </vt:variant>
      <vt:variant>
        <vt:lpwstr/>
      </vt:variant>
      <vt:variant>
        <vt:i4>1769579</vt:i4>
      </vt:variant>
      <vt:variant>
        <vt:i4>30</vt:i4>
      </vt:variant>
      <vt:variant>
        <vt:i4>0</vt:i4>
      </vt:variant>
      <vt:variant>
        <vt:i4>5</vt:i4>
      </vt:variant>
      <vt:variant>
        <vt:lpwstr>mailto:ceron.heather@epa.gov</vt:lpwstr>
      </vt:variant>
      <vt:variant>
        <vt:lpwstr/>
      </vt:variant>
      <vt:variant>
        <vt:i4>2752597</vt:i4>
      </vt:variant>
      <vt:variant>
        <vt:i4>27</vt:i4>
      </vt:variant>
      <vt:variant>
        <vt:i4>0</vt:i4>
      </vt:variant>
      <vt:variant>
        <vt:i4>5</vt:i4>
      </vt:variant>
      <vt:variant>
        <vt:lpwstr>mailto:forney.kathleen@epa.gov</vt:lpwstr>
      </vt:variant>
      <vt:variant>
        <vt:lpwstr/>
      </vt:variant>
      <vt:variant>
        <vt:i4>8257539</vt:i4>
      </vt:variant>
      <vt:variant>
        <vt:i4>24</vt:i4>
      </vt:variant>
      <vt:variant>
        <vt:i4>0</vt:i4>
      </vt:variant>
      <vt:variant>
        <vt:i4>5</vt:i4>
      </vt:variant>
      <vt:variant>
        <vt:lpwstr>mailto:hazziez.natasha@epa.gov</vt:lpwstr>
      </vt:variant>
      <vt:variant>
        <vt:lpwstr/>
      </vt:variant>
      <vt:variant>
        <vt:i4>7077899</vt:i4>
      </vt:variant>
      <vt:variant>
        <vt:i4>21</vt:i4>
      </vt:variant>
      <vt:variant>
        <vt:i4>0</vt:i4>
      </vt:variant>
      <vt:variant>
        <vt:i4>5</vt:i4>
      </vt:variant>
      <vt:variant>
        <vt:lpwstr>mailto:oquendo.ana@epa.gov</vt:lpwstr>
      </vt:variant>
      <vt:variant>
        <vt:lpwstr/>
      </vt:variant>
      <vt:variant>
        <vt:i4>5111845</vt:i4>
      </vt:variant>
      <vt:variant>
        <vt:i4>18</vt:i4>
      </vt:variant>
      <vt:variant>
        <vt:i4>0</vt:i4>
      </vt:variant>
      <vt:variant>
        <vt:i4>5</vt:i4>
      </vt:variant>
      <vt:variant>
        <vt:lpwstr>mailto:cindy.mulkey@dep.state.fl.us</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7077899</vt:i4>
      </vt:variant>
      <vt:variant>
        <vt:i4>9</vt:i4>
      </vt:variant>
      <vt:variant>
        <vt:i4>0</vt:i4>
      </vt:variant>
      <vt:variant>
        <vt:i4>5</vt:i4>
      </vt:variant>
      <vt:variant>
        <vt:lpwstr>mailto:oquendo.ana@epa.gov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7077899</vt:i4>
      </vt:variant>
      <vt:variant>
        <vt:i4>0</vt:i4>
      </vt:variant>
      <vt:variant>
        <vt:i4>0</vt:i4>
      </vt:variant>
      <vt:variant>
        <vt:i4>5</vt:i4>
      </vt:variant>
      <vt:variant>
        <vt:lpwstr>mailto:oquendo.ana@epa.gov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Diaz, Vilmaris</cp:lastModifiedBy>
  <cp:revision>33</cp:revision>
  <cp:lastPrinted>2018-08-16T17:59:00Z</cp:lastPrinted>
  <dcterms:created xsi:type="dcterms:W3CDTF">2015-04-03T13:46:00Z</dcterms:created>
  <dcterms:modified xsi:type="dcterms:W3CDTF">2018-08-16T17:59:00Z</dcterms:modified>
</cp:coreProperties>
</file>